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0E300" w14:textId="6B55FF8D" w:rsidR="00AC5A9D" w:rsidRDefault="00C23118" w:rsidP="00506A15">
      <w:pPr>
        <w:rPr>
          <w:rFonts w:ascii="Trebuchet MS" w:hAnsi="Trebuchet MS"/>
          <w:b/>
          <w:bCs/>
          <w:sz w:val="24"/>
          <w:szCs w:val="24"/>
        </w:rPr>
      </w:pPr>
      <w:r w:rsidRPr="00FF414B">
        <w:rPr>
          <w:rFonts w:ascii="Trebuchet MS" w:hAnsi="Trebuchet MS"/>
          <w:b/>
          <w:bCs/>
          <w:sz w:val="24"/>
          <w:szCs w:val="24"/>
        </w:rPr>
        <w:t>Ankieta rekrutacyjna seniora</w:t>
      </w:r>
      <w:r w:rsidR="00FF414B" w:rsidRPr="00FF414B">
        <w:rPr>
          <w:rFonts w:ascii="Trebuchet MS" w:hAnsi="Trebuchet MS"/>
          <w:b/>
          <w:bCs/>
          <w:sz w:val="24"/>
          <w:szCs w:val="24"/>
        </w:rPr>
        <w:t xml:space="preserve"> w ramach realizacji programu osłonowego „Korpusu Wsparcia Seniorów w mieście Słupsku” na rok 202</w:t>
      </w:r>
      <w:r w:rsidR="008B6DC6">
        <w:rPr>
          <w:rFonts w:ascii="Trebuchet MS" w:hAnsi="Trebuchet MS"/>
          <w:b/>
          <w:bCs/>
          <w:sz w:val="24"/>
          <w:szCs w:val="24"/>
        </w:rPr>
        <w:t>5</w:t>
      </w:r>
    </w:p>
    <w:p w14:paraId="50A803CB" w14:textId="77777777" w:rsidR="00FF414B" w:rsidRPr="00FF414B" w:rsidRDefault="00FF414B" w:rsidP="00AC5A9D">
      <w:pPr>
        <w:jc w:val="center"/>
        <w:rPr>
          <w:rFonts w:ascii="Trebuchet MS" w:hAnsi="Trebuchet MS"/>
          <w:b/>
          <w:bCs/>
          <w:sz w:val="24"/>
          <w:szCs w:val="24"/>
        </w:rPr>
      </w:pPr>
    </w:p>
    <w:p w14:paraId="5FD7C1C0" w14:textId="3DBFAF05" w:rsidR="00AC5A9D" w:rsidRDefault="00C23118" w:rsidP="00C23118">
      <w:pPr>
        <w:pStyle w:val="Standard"/>
        <w:tabs>
          <w:tab w:val="left" w:pos="285"/>
          <w:tab w:val="left" w:pos="675"/>
        </w:tabs>
      </w:pP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r w:rsidR="00BE19A5">
        <w:rPr>
          <w:rFonts w:ascii="Trebuchet MS" w:hAnsi="Trebuchet MS"/>
          <w:b/>
        </w:rPr>
        <w:t>DANE SENIORA</w:t>
      </w:r>
    </w:p>
    <w:tbl>
      <w:tblPr>
        <w:tblW w:w="8989" w:type="dxa"/>
        <w:tblInd w:w="78" w:type="dxa"/>
        <w:tblLayout w:type="fixed"/>
        <w:tblCellMar>
          <w:left w:w="10" w:type="dxa"/>
          <w:right w:w="10" w:type="dxa"/>
        </w:tblCellMar>
        <w:tblLook w:val="04A0" w:firstRow="1" w:lastRow="0" w:firstColumn="1" w:lastColumn="0" w:noHBand="0" w:noVBand="1"/>
      </w:tblPr>
      <w:tblGrid>
        <w:gridCol w:w="2172"/>
        <w:gridCol w:w="6817"/>
      </w:tblGrid>
      <w:tr w:rsidR="00AC5A9D" w14:paraId="16B480E9" w14:textId="77777777" w:rsidTr="00D07B4F">
        <w:trPr>
          <w:trHeight w:val="570"/>
        </w:trPr>
        <w:tc>
          <w:tcPr>
            <w:tcW w:w="2172" w:type="dxa"/>
            <w:tcBorders>
              <w:top w:val="single" w:sz="4" w:space="0" w:color="00000A"/>
              <w:left w:val="single" w:sz="4" w:space="0" w:color="00000A"/>
              <w:bottom w:val="single" w:sz="4" w:space="0" w:color="00000A"/>
              <w:right w:val="single" w:sz="4" w:space="0" w:color="00000A"/>
            </w:tcBorders>
            <w:shd w:val="clear" w:color="auto" w:fill="auto"/>
            <w:tcMar>
              <w:top w:w="0" w:type="dxa"/>
              <w:left w:w="48" w:type="dxa"/>
              <w:bottom w:w="0" w:type="dxa"/>
              <w:right w:w="108" w:type="dxa"/>
            </w:tcMar>
            <w:vAlign w:val="center"/>
          </w:tcPr>
          <w:p w14:paraId="7330D3AA" w14:textId="5793116F" w:rsidR="00AC5A9D" w:rsidRDefault="00155517" w:rsidP="009F007D">
            <w:pPr>
              <w:pStyle w:val="Standard"/>
              <w:rPr>
                <w:rFonts w:ascii="Trebuchet MS" w:hAnsi="Trebuchet MS"/>
                <w:b/>
                <w:sz w:val="21"/>
                <w:szCs w:val="21"/>
              </w:rPr>
            </w:pPr>
            <w:r>
              <w:rPr>
                <w:rFonts w:ascii="Trebuchet MS" w:hAnsi="Trebuchet MS"/>
                <w:b/>
                <w:sz w:val="21"/>
                <w:szCs w:val="21"/>
              </w:rPr>
              <w:t>IMIĘ I NAZWISKO</w:t>
            </w:r>
            <w:r w:rsidR="00AC5A9D">
              <w:rPr>
                <w:rFonts w:ascii="Trebuchet MS" w:hAnsi="Trebuchet MS"/>
                <w:b/>
                <w:sz w:val="21"/>
                <w:szCs w:val="21"/>
              </w:rPr>
              <w:t xml:space="preserve"> </w:t>
            </w:r>
          </w:p>
        </w:tc>
        <w:tc>
          <w:tcPr>
            <w:tcW w:w="6817" w:type="dxa"/>
            <w:tcBorders>
              <w:top w:val="single" w:sz="4" w:space="0" w:color="00000A"/>
              <w:left w:val="single" w:sz="4" w:space="0" w:color="00000A"/>
              <w:bottom w:val="single" w:sz="4" w:space="0" w:color="00000A"/>
              <w:right w:val="single" w:sz="4" w:space="0" w:color="00000A"/>
            </w:tcBorders>
            <w:shd w:val="clear" w:color="auto" w:fill="FFFFFF"/>
            <w:tcMar>
              <w:top w:w="0" w:type="dxa"/>
              <w:left w:w="48" w:type="dxa"/>
              <w:bottom w:w="0" w:type="dxa"/>
              <w:right w:w="108" w:type="dxa"/>
            </w:tcMar>
          </w:tcPr>
          <w:p w14:paraId="333516B2" w14:textId="7F8F3A57" w:rsidR="00AC5A9D" w:rsidRDefault="00AC5A9D" w:rsidP="007E4E3D">
            <w:pPr>
              <w:pStyle w:val="Standard"/>
              <w:spacing w:line="360" w:lineRule="auto"/>
              <w:rPr>
                <w:rFonts w:ascii="Trebuchet MS" w:hAnsi="Trebuchet MS"/>
                <w:sz w:val="21"/>
                <w:szCs w:val="21"/>
              </w:rPr>
            </w:pPr>
          </w:p>
        </w:tc>
      </w:tr>
      <w:tr w:rsidR="00AC5A9D" w14:paraId="733C9062" w14:textId="77777777" w:rsidTr="00D07B4F">
        <w:trPr>
          <w:trHeight w:val="549"/>
        </w:trPr>
        <w:tc>
          <w:tcPr>
            <w:tcW w:w="2172" w:type="dxa"/>
            <w:tcBorders>
              <w:top w:val="single" w:sz="4" w:space="0" w:color="00000A"/>
              <w:left w:val="single" w:sz="4" w:space="0" w:color="00000A"/>
              <w:bottom w:val="single" w:sz="4" w:space="0" w:color="00000A"/>
              <w:right w:val="single" w:sz="4" w:space="0" w:color="00000A"/>
            </w:tcBorders>
            <w:shd w:val="clear" w:color="auto" w:fill="auto"/>
            <w:tcMar>
              <w:top w:w="0" w:type="dxa"/>
              <w:left w:w="48" w:type="dxa"/>
              <w:bottom w:w="0" w:type="dxa"/>
              <w:right w:w="108" w:type="dxa"/>
            </w:tcMar>
            <w:vAlign w:val="center"/>
          </w:tcPr>
          <w:p w14:paraId="2C946056" w14:textId="63796168" w:rsidR="00AC5A9D" w:rsidRDefault="004A6A42" w:rsidP="009F007D">
            <w:pPr>
              <w:pStyle w:val="Standard"/>
              <w:rPr>
                <w:rFonts w:ascii="Trebuchet MS" w:hAnsi="Trebuchet MS"/>
                <w:b/>
                <w:sz w:val="21"/>
                <w:szCs w:val="21"/>
              </w:rPr>
            </w:pPr>
            <w:r>
              <w:rPr>
                <w:rFonts w:ascii="Trebuchet MS" w:hAnsi="Trebuchet MS"/>
                <w:b/>
                <w:sz w:val="21"/>
                <w:szCs w:val="21"/>
              </w:rPr>
              <w:t>PESEL</w:t>
            </w:r>
          </w:p>
          <w:p w14:paraId="25C220BF" w14:textId="4D0AA623" w:rsidR="008539D9" w:rsidRDefault="008539D9" w:rsidP="009F007D">
            <w:pPr>
              <w:pStyle w:val="Standard"/>
              <w:rPr>
                <w:rFonts w:ascii="Trebuchet MS" w:hAnsi="Trebuchet MS"/>
                <w:b/>
                <w:sz w:val="21"/>
                <w:szCs w:val="21"/>
              </w:rPr>
            </w:pPr>
          </w:p>
        </w:tc>
        <w:tc>
          <w:tcPr>
            <w:tcW w:w="6817" w:type="dxa"/>
            <w:tcBorders>
              <w:top w:val="single" w:sz="4" w:space="0" w:color="00000A"/>
              <w:left w:val="single" w:sz="4" w:space="0" w:color="00000A"/>
              <w:bottom w:val="single" w:sz="4" w:space="0" w:color="00000A"/>
              <w:right w:val="single" w:sz="4" w:space="0" w:color="00000A"/>
            </w:tcBorders>
            <w:shd w:val="clear" w:color="auto" w:fill="FFFFFF"/>
            <w:tcMar>
              <w:top w:w="0" w:type="dxa"/>
              <w:left w:w="48" w:type="dxa"/>
              <w:bottom w:w="0" w:type="dxa"/>
              <w:right w:w="108" w:type="dxa"/>
            </w:tcMar>
          </w:tcPr>
          <w:p w14:paraId="236EF869" w14:textId="194ECB81" w:rsidR="00AC5A9D" w:rsidRDefault="00AC5A9D" w:rsidP="009F007D">
            <w:pPr>
              <w:pStyle w:val="Standard"/>
              <w:spacing w:line="360" w:lineRule="auto"/>
              <w:rPr>
                <w:rFonts w:ascii="Trebuchet MS" w:hAnsi="Trebuchet MS"/>
                <w:sz w:val="21"/>
                <w:szCs w:val="21"/>
              </w:rPr>
            </w:pPr>
          </w:p>
        </w:tc>
      </w:tr>
    </w:tbl>
    <w:p w14:paraId="667C143F" w14:textId="77777777" w:rsidR="00B16DFE" w:rsidRPr="001148E8" w:rsidRDefault="00B16DFE" w:rsidP="00AC5A9D">
      <w:pPr>
        <w:pStyle w:val="Standard"/>
        <w:rPr>
          <w:rFonts w:ascii="Trebuchet MS" w:hAnsi="Trebuchet MS"/>
          <w:b/>
        </w:rPr>
      </w:pPr>
    </w:p>
    <w:p w14:paraId="6C00B5F3" w14:textId="14CAAE79" w:rsidR="00AC5A9D" w:rsidRPr="001148E8" w:rsidRDefault="00BE19A5" w:rsidP="00D07B4F">
      <w:pPr>
        <w:pStyle w:val="Standard"/>
        <w:jc w:val="center"/>
        <w:rPr>
          <w:rFonts w:ascii="Trebuchet MS" w:hAnsi="Trebuchet MS"/>
          <w:b/>
        </w:rPr>
      </w:pPr>
      <w:r>
        <w:rPr>
          <w:rFonts w:ascii="Trebuchet MS" w:hAnsi="Trebuchet MS"/>
          <w:b/>
        </w:rPr>
        <w:t>DANE KONTAKTOWE</w:t>
      </w:r>
    </w:p>
    <w:tbl>
      <w:tblPr>
        <w:tblW w:w="8989" w:type="dxa"/>
        <w:tblInd w:w="78" w:type="dxa"/>
        <w:tblLayout w:type="fixed"/>
        <w:tblCellMar>
          <w:left w:w="10" w:type="dxa"/>
          <w:right w:w="10" w:type="dxa"/>
        </w:tblCellMar>
        <w:tblLook w:val="04A0" w:firstRow="1" w:lastRow="0" w:firstColumn="1" w:lastColumn="0" w:noHBand="0" w:noVBand="1"/>
      </w:tblPr>
      <w:tblGrid>
        <w:gridCol w:w="2205"/>
        <w:gridCol w:w="6784"/>
      </w:tblGrid>
      <w:tr w:rsidR="00AC5A9D" w14:paraId="5514095A" w14:textId="77777777" w:rsidTr="00D07B4F">
        <w:trPr>
          <w:trHeight w:val="598"/>
        </w:trPr>
        <w:tc>
          <w:tcPr>
            <w:tcW w:w="2205" w:type="dxa"/>
            <w:tcBorders>
              <w:top w:val="single" w:sz="4" w:space="0" w:color="00000A"/>
              <w:left w:val="single" w:sz="4" w:space="0" w:color="00000A"/>
              <w:bottom w:val="single" w:sz="4" w:space="0" w:color="00000A"/>
              <w:right w:val="single" w:sz="4" w:space="0" w:color="00000A"/>
            </w:tcBorders>
            <w:shd w:val="clear" w:color="auto" w:fill="auto"/>
            <w:tcMar>
              <w:top w:w="0" w:type="dxa"/>
              <w:left w:w="48" w:type="dxa"/>
              <w:bottom w:w="0" w:type="dxa"/>
              <w:right w:w="108" w:type="dxa"/>
            </w:tcMar>
            <w:vAlign w:val="center"/>
          </w:tcPr>
          <w:p w14:paraId="725116F2" w14:textId="77777777" w:rsidR="00AC5A9D" w:rsidRDefault="00AC5A9D" w:rsidP="009F007D">
            <w:pPr>
              <w:pStyle w:val="Standard"/>
              <w:rPr>
                <w:rFonts w:ascii="Trebuchet MS" w:hAnsi="Trebuchet MS"/>
                <w:b/>
                <w:sz w:val="21"/>
                <w:szCs w:val="21"/>
              </w:rPr>
            </w:pPr>
            <w:r>
              <w:rPr>
                <w:rFonts w:ascii="Trebuchet MS" w:hAnsi="Trebuchet MS"/>
                <w:b/>
                <w:sz w:val="21"/>
                <w:szCs w:val="21"/>
              </w:rPr>
              <w:t>ULICA I NR</w:t>
            </w:r>
          </w:p>
        </w:tc>
        <w:tc>
          <w:tcPr>
            <w:tcW w:w="6784" w:type="dxa"/>
            <w:tcBorders>
              <w:top w:val="single" w:sz="4" w:space="0" w:color="00000A"/>
              <w:left w:val="single" w:sz="4" w:space="0" w:color="00000A"/>
              <w:bottom w:val="single" w:sz="4" w:space="0" w:color="00000A"/>
              <w:right w:val="single" w:sz="4" w:space="0" w:color="00000A"/>
            </w:tcBorders>
            <w:shd w:val="clear" w:color="auto" w:fill="FFFFFF"/>
            <w:tcMar>
              <w:top w:w="0" w:type="dxa"/>
              <w:left w:w="48" w:type="dxa"/>
              <w:bottom w:w="0" w:type="dxa"/>
              <w:right w:w="108" w:type="dxa"/>
            </w:tcMar>
          </w:tcPr>
          <w:p w14:paraId="2BEA42DE" w14:textId="151B2A3D" w:rsidR="00AC5A9D" w:rsidRDefault="00AD30EB" w:rsidP="009F007D">
            <w:pPr>
              <w:pStyle w:val="Standard"/>
              <w:rPr>
                <w:rFonts w:ascii="Trebuchet MS" w:hAnsi="Trebuchet MS"/>
                <w:sz w:val="21"/>
                <w:szCs w:val="21"/>
              </w:rPr>
            </w:pPr>
            <w:r>
              <w:rPr>
                <w:rFonts w:ascii="Trebuchet MS" w:hAnsi="Trebuchet MS"/>
                <w:sz w:val="21"/>
                <w:szCs w:val="21"/>
              </w:rPr>
              <w:t xml:space="preserve"> </w:t>
            </w:r>
          </w:p>
        </w:tc>
      </w:tr>
      <w:tr w:rsidR="00AC5A9D" w14:paraId="23831529" w14:textId="77777777" w:rsidTr="00D07B4F">
        <w:trPr>
          <w:trHeight w:val="550"/>
        </w:trPr>
        <w:tc>
          <w:tcPr>
            <w:tcW w:w="2205" w:type="dxa"/>
            <w:tcBorders>
              <w:top w:val="single" w:sz="4" w:space="0" w:color="00000A"/>
              <w:left w:val="single" w:sz="4" w:space="0" w:color="00000A"/>
              <w:bottom w:val="single" w:sz="4" w:space="0" w:color="00000A"/>
              <w:right w:val="single" w:sz="4" w:space="0" w:color="00000A"/>
            </w:tcBorders>
            <w:shd w:val="clear" w:color="auto" w:fill="auto"/>
            <w:tcMar>
              <w:top w:w="0" w:type="dxa"/>
              <w:left w:w="48" w:type="dxa"/>
              <w:bottom w:w="0" w:type="dxa"/>
              <w:right w:w="108" w:type="dxa"/>
            </w:tcMar>
            <w:vAlign w:val="center"/>
          </w:tcPr>
          <w:p w14:paraId="7CB79F34" w14:textId="29D83EA4" w:rsidR="00AC5A9D" w:rsidRDefault="00057F80" w:rsidP="009F007D">
            <w:pPr>
              <w:pStyle w:val="Standard"/>
              <w:rPr>
                <w:rFonts w:ascii="Trebuchet MS" w:hAnsi="Trebuchet MS"/>
                <w:b/>
                <w:sz w:val="21"/>
                <w:szCs w:val="21"/>
              </w:rPr>
            </w:pPr>
            <w:r>
              <w:rPr>
                <w:rFonts w:ascii="Trebuchet MS" w:hAnsi="Trebuchet MS"/>
                <w:b/>
                <w:sz w:val="21"/>
                <w:szCs w:val="21"/>
              </w:rPr>
              <w:t>KOD POCZTOWY</w:t>
            </w:r>
            <w:r w:rsidR="001C7E41">
              <w:rPr>
                <w:rFonts w:ascii="Trebuchet MS" w:hAnsi="Trebuchet MS"/>
                <w:b/>
                <w:sz w:val="21"/>
                <w:szCs w:val="21"/>
              </w:rPr>
              <w:t xml:space="preserve">             </w:t>
            </w:r>
            <w:r>
              <w:rPr>
                <w:rFonts w:ascii="Trebuchet MS" w:hAnsi="Trebuchet MS"/>
                <w:b/>
                <w:sz w:val="21"/>
                <w:szCs w:val="21"/>
              </w:rPr>
              <w:t xml:space="preserve"> I MIEJSCOWOŚĆ</w:t>
            </w:r>
          </w:p>
        </w:tc>
        <w:tc>
          <w:tcPr>
            <w:tcW w:w="6784" w:type="dxa"/>
            <w:tcBorders>
              <w:top w:val="single" w:sz="4" w:space="0" w:color="00000A"/>
              <w:left w:val="single" w:sz="4" w:space="0" w:color="00000A"/>
              <w:bottom w:val="single" w:sz="4" w:space="0" w:color="00000A"/>
              <w:right w:val="single" w:sz="4" w:space="0" w:color="00000A"/>
            </w:tcBorders>
            <w:shd w:val="clear" w:color="auto" w:fill="FFFFFF"/>
            <w:tcMar>
              <w:top w:w="0" w:type="dxa"/>
              <w:left w:w="48" w:type="dxa"/>
              <w:bottom w:w="0" w:type="dxa"/>
              <w:right w:w="108" w:type="dxa"/>
            </w:tcMar>
          </w:tcPr>
          <w:p w14:paraId="2B63821B" w14:textId="7A43BCB4" w:rsidR="00AC5A9D" w:rsidRDefault="00AC5A9D" w:rsidP="009F007D">
            <w:pPr>
              <w:pStyle w:val="Standard"/>
              <w:rPr>
                <w:rFonts w:ascii="Trebuchet MS" w:hAnsi="Trebuchet MS"/>
                <w:sz w:val="21"/>
                <w:szCs w:val="21"/>
              </w:rPr>
            </w:pPr>
          </w:p>
        </w:tc>
      </w:tr>
      <w:tr w:rsidR="00155517" w14:paraId="3862EDFB" w14:textId="77777777" w:rsidTr="00D07B4F">
        <w:trPr>
          <w:trHeight w:val="558"/>
        </w:trPr>
        <w:tc>
          <w:tcPr>
            <w:tcW w:w="2205" w:type="dxa"/>
            <w:tcBorders>
              <w:top w:val="single" w:sz="4" w:space="0" w:color="00000A"/>
              <w:left w:val="single" w:sz="4" w:space="0" w:color="00000A"/>
              <w:bottom w:val="single" w:sz="4" w:space="0" w:color="00000A"/>
              <w:right w:val="single" w:sz="4" w:space="0" w:color="00000A"/>
            </w:tcBorders>
            <w:shd w:val="clear" w:color="auto" w:fill="auto"/>
            <w:tcMar>
              <w:top w:w="0" w:type="dxa"/>
              <w:left w:w="48" w:type="dxa"/>
              <w:bottom w:w="0" w:type="dxa"/>
              <w:right w:w="108" w:type="dxa"/>
            </w:tcMar>
            <w:vAlign w:val="center"/>
          </w:tcPr>
          <w:p w14:paraId="42E41A88" w14:textId="0AF1EDDB" w:rsidR="00155517" w:rsidRDefault="00155517" w:rsidP="009F007D">
            <w:pPr>
              <w:pStyle w:val="Standard"/>
              <w:rPr>
                <w:rFonts w:ascii="Trebuchet MS" w:hAnsi="Trebuchet MS"/>
                <w:b/>
                <w:sz w:val="21"/>
                <w:szCs w:val="21"/>
              </w:rPr>
            </w:pPr>
            <w:r>
              <w:rPr>
                <w:rFonts w:ascii="Trebuchet MS" w:hAnsi="Trebuchet MS"/>
                <w:b/>
                <w:sz w:val="21"/>
                <w:szCs w:val="21"/>
              </w:rPr>
              <w:t>NR TELEFONU</w:t>
            </w:r>
          </w:p>
        </w:tc>
        <w:tc>
          <w:tcPr>
            <w:tcW w:w="6784" w:type="dxa"/>
            <w:tcBorders>
              <w:top w:val="single" w:sz="4" w:space="0" w:color="00000A"/>
              <w:left w:val="single" w:sz="4" w:space="0" w:color="00000A"/>
              <w:bottom w:val="single" w:sz="4" w:space="0" w:color="00000A"/>
              <w:right w:val="single" w:sz="4" w:space="0" w:color="00000A"/>
            </w:tcBorders>
            <w:shd w:val="clear" w:color="auto" w:fill="FFFFFF"/>
            <w:tcMar>
              <w:top w:w="0" w:type="dxa"/>
              <w:left w:w="48" w:type="dxa"/>
              <w:bottom w:w="0" w:type="dxa"/>
              <w:right w:w="108" w:type="dxa"/>
            </w:tcMar>
          </w:tcPr>
          <w:p w14:paraId="43DAB51D" w14:textId="13AB4885" w:rsidR="00155517" w:rsidRDefault="00155517" w:rsidP="009F007D">
            <w:pPr>
              <w:pStyle w:val="Standard"/>
              <w:rPr>
                <w:rFonts w:ascii="Trebuchet MS" w:hAnsi="Trebuchet MS"/>
                <w:sz w:val="21"/>
                <w:szCs w:val="21"/>
              </w:rPr>
            </w:pPr>
          </w:p>
        </w:tc>
      </w:tr>
    </w:tbl>
    <w:p w14:paraId="6B2E8591" w14:textId="77777777" w:rsidR="00CE2096" w:rsidRDefault="00CE2096" w:rsidP="00AC5A9D">
      <w:pPr>
        <w:pStyle w:val="Standard"/>
      </w:pPr>
    </w:p>
    <w:p w14:paraId="77C9B782" w14:textId="77777777" w:rsidR="00032433" w:rsidRDefault="00032433" w:rsidP="00AC5A9D">
      <w:pPr>
        <w:pStyle w:val="Standard"/>
        <w:rPr>
          <w:rFonts w:ascii="Trebuchet MS" w:hAnsi="Trebuchet MS"/>
          <w:b/>
          <w:sz w:val="21"/>
          <w:szCs w:val="21"/>
        </w:rPr>
      </w:pPr>
    </w:p>
    <w:p w14:paraId="29765234" w14:textId="49D8A15C" w:rsidR="00AC5A9D" w:rsidRDefault="00D35A14" w:rsidP="00D07B4F">
      <w:pPr>
        <w:pStyle w:val="Standard"/>
        <w:jc w:val="center"/>
      </w:pPr>
      <w:r>
        <w:rPr>
          <w:rFonts w:ascii="Trebuchet MS" w:hAnsi="Trebuchet MS"/>
          <w:b/>
        </w:rPr>
        <w:t xml:space="preserve">                     </w:t>
      </w:r>
      <w:r w:rsidR="00BE19A5">
        <w:rPr>
          <w:rFonts w:ascii="Trebuchet MS" w:hAnsi="Trebuchet MS"/>
          <w:b/>
        </w:rPr>
        <w:t xml:space="preserve">   SYTUACJA RODZINNA I MIESZKANIOWA:</w:t>
      </w:r>
      <w:r w:rsidR="00C23118" w:rsidRPr="00C23118">
        <w:rPr>
          <w:rFonts w:ascii="Trebuchet MS" w:hAnsi="Trebuchet MS"/>
          <w:sz w:val="21"/>
          <w:szCs w:val="21"/>
        </w:rPr>
        <w:t xml:space="preserve"> </w:t>
      </w:r>
      <w:r w:rsidR="00C23118">
        <w:rPr>
          <w:rFonts w:ascii="Trebuchet MS" w:hAnsi="Trebuchet MS"/>
          <w:sz w:val="21"/>
          <w:szCs w:val="21"/>
        </w:rPr>
        <w:t>(zaznacz właściwe)</w:t>
      </w:r>
    </w:p>
    <w:tbl>
      <w:tblPr>
        <w:tblW w:w="8930" w:type="dxa"/>
        <w:tblInd w:w="137" w:type="dxa"/>
        <w:tblLayout w:type="fixed"/>
        <w:tblCellMar>
          <w:left w:w="10" w:type="dxa"/>
          <w:right w:w="10" w:type="dxa"/>
        </w:tblCellMar>
        <w:tblLook w:val="04A0" w:firstRow="1" w:lastRow="0" w:firstColumn="1" w:lastColumn="0" w:noHBand="0" w:noVBand="1"/>
      </w:tblPr>
      <w:tblGrid>
        <w:gridCol w:w="3934"/>
        <w:gridCol w:w="4996"/>
      </w:tblGrid>
      <w:tr w:rsidR="00AC5A9D" w14:paraId="7FC031E0" w14:textId="77777777" w:rsidTr="00C23118">
        <w:trPr>
          <w:trHeight w:val="701"/>
        </w:trPr>
        <w:tc>
          <w:tcPr>
            <w:tcW w:w="3934" w:type="dxa"/>
            <w:tcBorders>
              <w:top w:val="single" w:sz="4" w:space="0" w:color="00000A"/>
              <w:left w:val="single" w:sz="4" w:space="0" w:color="00000A"/>
              <w:bottom w:val="single" w:sz="4" w:space="0" w:color="00000A"/>
              <w:right w:val="single" w:sz="4" w:space="0" w:color="00000A"/>
            </w:tcBorders>
            <w:shd w:val="clear" w:color="auto" w:fill="auto"/>
            <w:tcMar>
              <w:top w:w="0" w:type="dxa"/>
              <w:left w:w="53" w:type="dxa"/>
              <w:bottom w:w="0" w:type="dxa"/>
              <w:right w:w="108" w:type="dxa"/>
            </w:tcMar>
          </w:tcPr>
          <w:p w14:paraId="3B3C649D" w14:textId="0F97C7EA" w:rsidR="00AC5A9D" w:rsidRDefault="00AC5A9D" w:rsidP="009F007D">
            <w:pPr>
              <w:pStyle w:val="Standard"/>
            </w:pPr>
            <w:r>
              <w:rPr>
                <w:rFonts w:ascii="Trebuchet MS" w:hAnsi="Trebuchet MS"/>
                <w:b/>
                <w:sz w:val="21"/>
                <w:szCs w:val="21"/>
              </w:rPr>
              <w:t xml:space="preserve">ZAMIESZKUJĘ SAMOTNIE </w:t>
            </w:r>
          </w:p>
        </w:tc>
        <w:tc>
          <w:tcPr>
            <w:tcW w:w="4996" w:type="dxa"/>
            <w:tcBorders>
              <w:top w:val="single" w:sz="4" w:space="0" w:color="00000A"/>
              <w:left w:val="single" w:sz="4" w:space="0" w:color="00000A"/>
              <w:bottom w:val="single" w:sz="4" w:space="0" w:color="00000A"/>
              <w:right w:val="single" w:sz="4" w:space="0" w:color="00000A"/>
            </w:tcBorders>
            <w:shd w:val="clear" w:color="auto" w:fill="FFFFFF"/>
            <w:tcMar>
              <w:top w:w="0" w:type="dxa"/>
              <w:left w:w="53" w:type="dxa"/>
              <w:bottom w:w="0" w:type="dxa"/>
              <w:right w:w="108" w:type="dxa"/>
            </w:tcMar>
          </w:tcPr>
          <w:p w14:paraId="4513C857" w14:textId="0E325E5F" w:rsidR="001C7E41" w:rsidRDefault="000C003E" w:rsidP="009F007D">
            <w:pPr>
              <w:pStyle w:val="Standard"/>
              <w:widowControl w:val="0"/>
              <w:tabs>
                <w:tab w:val="left" w:pos="680"/>
              </w:tabs>
              <w:ind w:left="680"/>
              <w:rPr>
                <w:rFonts w:ascii="Trebuchet MS" w:hAnsi="Trebuchet MS"/>
                <w:sz w:val="21"/>
                <w:szCs w:val="21"/>
              </w:rPr>
            </w:pPr>
            <w:r>
              <w:rPr>
                <w:rFonts w:ascii="Trebuchet MS" w:hAnsi="Trebuchet MS"/>
                <w:noProof/>
                <w:sz w:val="21"/>
                <w:szCs w:val="21"/>
              </w:rPr>
              <mc:AlternateContent>
                <mc:Choice Requires="wps">
                  <w:drawing>
                    <wp:anchor distT="0" distB="0" distL="114300" distR="114300" simplePos="0" relativeHeight="251659264" behindDoc="0" locked="0" layoutInCell="1" allowOverlap="1" wp14:anchorId="564767E9" wp14:editId="30FDA868">
                      <wp:simplePos x="0" y="0"/>
                      <wp:positionH relativeFrom="column">
                        <wp:posOffset>4229100</wp:posOffset>
                      </wp:positionH>
                      <wp:positionV relativeFrom="paragraph">
                        <wp:posOffset>4543425</wp:posOffset>
                      </wp:positionV>
                      <wp:extent cx="247650" cy="161925"/>
                      <wp:effectExtent l="9525" t="9525" r="9525" b="9525"/>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98D05" id="Prostokąt 2" o:spid="_x0000_s1026" style="position:absolute;margin-left:333pt;margin-top:357.75pt;width:19.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"/>
                  </w:pict>
                </mc:Fallback>
              </mc:AlternateContent>
            </w:r>
            <w:r>
              <w:rPr>
                <w:rFonts w:ascii="Trebuchet MS" w:hAnsi="Trebuchet MS"/>
                <w:noProof/>
                <w:sz w:val="21"/>
                <w:szCs w:val="21"/>
              </w:rPr>
              <mc:AlternateContent>
                <mc:Choice Requires="wps">
                  <w:drawing>
                    <wp:anchor distT="0" distB="0" distL="114300" distR="114300" simplePos="0" relativeHeight="251658240" behindDoc="0" locked="0" layoutInCell="1" allowOverlap="1" wp14:anchorId="564767E9" wp14:editId="5DD8106C">
                      <wp:simplePos x="0" y="0"/>
                      <wp:positionH relativeFrom="column">
                        <wp:posOffset>4229100</wp:posOffset>
                      </wp:positionH>
                      <wp:positionV relativeFrom="paragraph">
                        <wp:posOffset>4543425</wp:posOffset>
                      </wp:positionV>
                      <wp:extent cx="247650" cy="161925"/>
                      <wp:effectExtent l="9525" t="9525" r="9525" b="9525"/>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0B0A0" id="Prostokąt 1" o:spid="_x0000_s1026" style="position:absolute;margin-left:333pt;margin-top:357.75pt;width:19.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"/>
                  </w:pict>
                </mc:Fallback>
              </mc:AlternateContent>
            </w:r>
          </w:p>
          <w:p w14:paraId="136AB576" w14:textId="2D625829" w:rsidR="00AC5A9D" w:rsidRDefault="00C23118" w:rsidP="001C7E41">
            <w:pPr>
              <w:pStyle w:val="Standard"/>
              <w:widowControl w:val="0"/>
              <w:tabs>
                <w:tab w:val="left" w:pos="680"/>
              </w:tabs>
              <w:ind w:left="680"/>
              <w:rPr>
                <w:rFonts w:ascii="Trebuchet MS" w:hAnsi="Trebuchet MS"/>
                <w:sz w:val="21"/>
                <w:szCs w:val="21"/>
              </w:rPr>
            </w:pPr>
            <w:r w:rsidRPr="00BE19A5">
              <w:rPr>
                <w:rFonts w:ascii="Trebuchet MS" w:hAnsi="Trebuchet MS"/>
                <w:b/>
                <w:bCs/>
                <w:sz w:val="21"/>
                <w:szCs w:val="21"/>
              </w:rPr>
              <w:t>T</w:t>
            </w:r>
            <w:r w:rsidR="00AC5A9D" w:rsidRPr="00BE19A5">
              <w:rPr>
                <w:rFonts w:ascii="Trebuchet MS" w:hAnsi="Trebuchet MS"/>
                <w:b/>
                <w:bCs/>
                <w:sz w:val="21"/>
                <w:szCs w:val="21"/>
              </w:rPr>
              <w:t>ak</w:t>
            </w:r>
            <w:r w:rsidR="00AC5A9D">
              <w:rPr>
                <w:rFonts w:ascii="Trebuchet MS" w:hAnsi="Trebuchet MS"/>
                <w:sz w:val="21"/>
                <w:szCs w:val="21"/>
              </w:rPr>
              <w:t xml:space="preserve">     </w:t>
            </w:r>
            <w:r>
              <w:rPr>
                <w:rFonts w:ascii="Trebuchet MS" w:hAnsi="Trebuchet MS"/>
                <w:sz w:val="21"/>
                <w:szCs w:val="21"/>
              </w:rPr>
              <w:t>/</w:t>
            </w:r>
            <w:r w:rsidR="00AC5A9D">
              <w:rPr>
                <w:rFonts w:ascii="Trebuchet MS" w:hAnsi="Trebuchet MS"/>
                <w:sz w:val="21"/>
                <w:szCs w:val="21"/>
              </w:rPr>
              <w:t xml:space="preserve">   </w:t>
            </w:r>
            <w:r w:rsidRPr="00BE19A5">
              <w:rPr>
                <w:rFonts w:ascii="Trebuchet MS" w:hAnsi="Trebuchet MS"/>
                <w:b/>
                <w:bCs/>
                <w:sz w:val="21"/>
                <w:szCs w:val="21"/>
              </w:rPr>
              <w:t>N</w:t>
            </w:r>
            <w:r w:rsidR="00AC5A9D" w:rsidRPr="00BE19A5">
              <w:rPr>
                <w:rFonts w:ascii="Trebuchet MS" w:hAnsi="Trebuchet MS"/>
                <w:b/>
                <w:bCs/>
                <w:sz w:val="21"/>
                <w:szCs w:val="21"/>
              </w:rPr>
              <w:t>ie</w:t>
            </w:r>
          </w:p>
        </w:tc>
      </w:tr>
      <w:tr w:rsidR="00C23118" w14:paraId="0C3FD2F1" w14:textId="77777777" w:rsidTr="00C23118">
        <w:trPr>
          <w:trHeight w:val="701"/>
        </w:trPr>
        <w:tc>
          <w:tcPr>
            <w:tcW w:w="3934" w:type="dxa"/>
            <w:tcBorders>
              <w:top w:val="single" w:sz="4" w:space="0" w:color="00000A"/>
              <w:left w:val="single" w:sz="4" w:space="0" w:color="00000A"/>
              <w:bottom w:val="single" w:sz="4" w:space="0" w:color="00000A"/>
              <w:right w:val="single" w:sz="4" w:space="0" w:color="00000A"/>
            </w:tcBorders>
            <w:shd w:val="clear" w:color="auto" w:fill="auto"/>
            <w:tcMar>
              <w:top w:w="0" w:type="dxa"/>
              <w:left w:w="53" w:type="dxa"/>
              <w:bottom w:w="0" w:type="dxa"/>
              <w:right w:w="108" w:type="dxa"/>
            </w:tcMar>
          </w:tcPr>
          <w:p w14:paraId="38DBFCA2" w14:textId="5DE1270B" w:rsidR="00C23118" w:rsidRDefault="00C23118" w:rsidP="009F007D">
            <w:pPr>
              <w:pStyle w:val="Standard"/>
              <w:rPr>
                <w:rFonts w:ascii="Trebuchet MS" w:hAnsi="Trebuchet MS"/>
                <w:b/>
                <w:sz w:val="21"/>
                <w:szCs w:val="21"/>
              </w:rPr>
            </w:pPr>
            <w:r>
              <w:rPr>
                <w:rFonts w:ascii="Trebuchet MS" w:hAnsi="Trebuchet MS"/>
                <w:b/>
                <w:sz w:val="21"/>
                <w:szCs w:val="21"/>
              </w:rPr>
              <w:t xml:space="preserve">ZAMIESZKUJE Z OSOBĄ, KTÓRA NIE JEST W STANIE </w:t>
            </w:r>
            <w:r w:rsidR="00FF414B">
              <w:rPr>
                <w:rFonts w:ascii="Trebuchet MS" w:hAnsi="Trebuchet MS"/>
                <w:b/>
                <w:sz w:val="21"/>
                <w:szCs w:val="21"/>
              </w:rPr>
              <w:t>ZAPEWNIĆ WYSTARCZAJĄCEGO WSPARCIA</w:t>
            </w:r>
          </w:p>
        </w:tc>
        <w:tc>
          <w:tcPr>
            <w:tcW w:w="4996" w:type="dxa"/>
            <w:tcBorders>
              <w:top w:val="single" w:sz="4" w:space="0" w:color="00000A"/>
              <w:left w:val="single" w:sz="4" w:space="0" w:color="00000A"/>
              <w:bottom w:val="single" w:sz="4" w:space="0" w:color="00000A"/>
              <w:right w:val="single" w:sz="4" w:space="0" w:color="00000A"/>
            </w:tcBorders>
            <w:shd w:val="clear" w:color="auto" w:fill="FFFFFF"/>
            <w:tcMar>
              <w:top w:w="0" w:type="dxa"/>
              <w:left w:w="53" w:type="dxa"/>
              <w:bottom w:w="0" w:type="dxa"/>
              <w:right w:w="108" w:type="dxa"/>
            </w:tcMar>
          </w:tcPr>
          <w:p w14:paraId="6A77AD4A" w14:textId="2577188D" w:rsidR="00C23118" w:rsidRDefault="00C23118" w:rsidP="009F007D">
            <w:pPr>
              <w:pStyle w:val="Standard"/>
              <w:widowControl w:val="0"/>
              <w:tabs>
                <w:tab w:val="left" w:pos="680"/>
              </w:tabs>
              <w:ind w:left="680"/>
              <w:rPr>
                <w:rFonts w:ascii="Trebuchet MS" w:hAnsi="Trebuchet MS"/>
                <w:sz w:val="21"/>
                <w:szCs w:val="21"/>
              </w:rPr>
            </w:pPr>
            <w:r w:rsidRPr="00BE19A5">
              <w:rPr>
                <w:rFonts w:ascii="Trebuchet MS" w:hAnsi="Trebuchet MS"/>
                <w:b/>
                <w:bCs/>
                <w:sz w:val="21"/>
                <w:szCs w:val="21"/>
              </w:rPr>
              <w:t>Tak</w:t>
            </w:r>
            <w:r>
              <w:rPr>
                <w:rFonts w:ascii="Trebuchet MS" w:hAnsi="Trebuchet MS"/>
                <w:sz w:val="21"/>
                <w:szCs w:val="21"/>
              </w:rPr>
              <w:t xml:space="preserve">    /    </w:t>
            </w:r>
            <w:r w:rsidRPr="00BE19A5">
              <w:rPr>
                <w:rFonts w:ascii="Trebuchet MS" w:hAnsi="Trebuchet MS"/>
                <w:b/>
                <w:bCs/>
                <w:sz w:val="21"/>
                <w:szCs w:val="21"/>
              </w:rPr>
              <w:t>Nie</w:t>
            </w:r>
          </w:p>
        </w:tc>
      </w:tr>
    </w:tbl>
    <w:p w14:paraId="2636495E" w14:textId="77777777" w:rsidR="00B16DFE" w:rsidRDefault="00B16DFE" w:rsidP="00AC5A9D">
      <w:pPr>
        <w:pStyle w:val="Standard"/>
        <w:rPr>
          <w:rFonts w:ascii="Trebuchet MS" w:hAnsi="Trebuchet MS"/>
          <w:b/>
          <w:sz w:val="21"/>
          <w:szCs w:val="21"/>
        </w:rPr>
      </w:pPr>
    </w:p>
    <w:p w14:paraId="04BF99CF" w14:textId="76E2F386" w:rsidR="00AC5A9D" w:rsidRDefault="00BE19A5" w:rsidP="00D07B4F">
      <w:pPr>
        <w:pStyle w:val="Standard"/>
        <w:jc w:val="center"/>
      </w:pPr>
      <w:r>
        <w:rPr>
          <w:rFonts w:ascii="Trebuchet MS" w:hAnsi="Trebuchet MS"/>
          <w:b/>
        </w:rPr>
        <w:t>SYTUACJA ZDROWOTNA</w:t>
      </w:r>
      <w:r w:rsidR="00AC5A9D" w:rsidRPr="004A6A42">
        <w:rPr>
          <w:rFonts w:ascii="Trebuchet MS" w:hAnsi="Trebuchet MS"/>
          <w:b/>
        </w:rPr>
        <w:t>:</w:t>
      </w:r>
      <w:r w:rsidR="00AC5A9D">
        <w:rPr>
          <w:rFonts w:ascii="Trebuchet MS" w:hAnsi="Trebuchet MS"/>
          <w:b/>
          <w:sz w:val="21"/>
          <w:szCs w:val="21"/>
        </w:rPr>
        <w:t xml:space="preserve"> </w:t>
      </w:r>
      <w:r w:rsidR="00AC5A9D">
        <w:rPr>
          <w:rFonts w:ascii="Trebuchet MS" w:hAnsi="Trebuchet MS"/>
          <w:sz w:val="21"/>
          <w:szCs w:val="21"/>
        </w:rPr>
        <w:t>(zaznacz właściwe)</w:t>
      </w:r>
    </w:p>
    <w:tbl>
      <w:tblPr>
        <w:tblW w:w="8930" w:type="dxa"/>
        <w:tblInd w:w="137" w:type="dxa"/>
        <w:tblLayout w:type="fixed"/>
        <w:tblCellMar>
          <w:left w:w="10" w:type="dxa"/>
          <w:right w:w="10" w:type="dxa"/>
        </w:tblCellMar>
        <w:tblLook w:val="04A0" w:firstRow="1" w:lastRow="0" w:firstColumn="1" w:lastColumn="0" w:noHBand="0" w:noVBand="1"/>
      </w:tblPr>
      <w:tblGrid>
        <w:gridCol w:w="3915"/>
        <w:gridCol w:w="5015"/>
      </w:tblGrid>
      <w:tr w:rsidR="00AC5A9D" w14:paraId="5D8B34C3" w14:textId="77777777" w:rsidTr="008539D9">
        <w:trPr>
          <w:trHeight w:val="414"/>
        </w:trPr>
        <w:tc>
          <w:tcPr>
            <w:tcW w:w="3915" w:type="dxa"/>
            <w:tcBorders>
              <w:top w:val="single" w:sz="4" w:space="0" w:color="00000A"/>
              <w:left w:val="single" w:sz="4" w:space="0" w:color="00000A"/>
              <w:bottom w:val="single" w:sz="4" w:space="0" w:color="00000A"/>
              <w:right w:val="single" w:sz="4" w:space="0" w:color="00000A"/>
            </w:tcBorders>
            <w:shd w:val="clear" w:color="auto" w:fill="auto"/>
            <w:tcMar>
              <w:top w:w="0" w:type="dxa"/>
              <w:left w:w="23" w:type="dxa"/>
              <w:bottom w:w="0" w:type="dxa"/>
              <w:right w:w="108" w:type="dxa"/>
            </w:tcMar>
          </w:tcPr>
          <w:p w14:paraId="457C46C8" w14:textId="77777777" w:rsidR="00AC5A9D" w:rsidRDefault="00AC5A9D" w:rsidP="009F007D">
            <w:pPr>
              <w:pStyle w:val="Standard"/>
              <w:rPr>
                <w:rFonts w:ascii="Trebuchet MS" w:hAnsi="Trebuchet MS"/>
                <w:b/>
                <w:sz w:val="21"/>
                <w:szCs w:val="21"/>
              </w:rPr>
            </w:pPr>
            <w:r>
              <w:rPr>
                <w:rFonts w:ascii="Trebuchet MS" w:hAnsi="Trebuchet MS"/>
                <w:b/>
                <w:sz w:val="21"/>
                <w:szCs w:val="21"/>
              </w:rPr>
              <w:t>Osoba z niepełnosprawnością</w:t>
            </w:r>
          </w:p>
        </w:tc>
        <w:tc>
          <w:tcPr>
            <w:tcW w:w="5015" w:type="dxa"/>
            <w:tcBorders>
              <w:top w:val="single" w:sz="4" w:space="0" w:color="00000A"/>
              <w:left w:val="single" w:sz="4" w:space="0" w:color="00000A"/>
              <w:bottom w:val="single" w:sz="4" w:space="0" w:color="00000A"/>
              <w:right w:val="single" w:sz="4" w:space="0" w:color="00000A"/>
            </w:tcBorders>
            <w:shd w:val="clear" w:color="auto" w:fill="FFFFFF"/>
            <w:tcMar>
              <w:top w:w="0" w:type="dxa"/>
              <w:left w:w="23" w:type="dxa"/>
              <w:bottom w:w="0" w:type="dxa"/>
              <w:right w:w="108" w:type="dxa"/>
            </w:tcMar>
          </w:tcPr>
          <w:p w14:paraId="4BB4436B" w14:textId="64F5A8A5" w:rsidR="00AC5A9D" w:rsidRDefault="00C23118" w:rsidP="009F007D">
            <w:pPr>
              <w:pStyle w:val="Standard"/>
              <w:tabs>
                <w:tab w:val="left" w:pos="720"/>
              </w:tabs>
              <w:ind w:left="720"/>
            </w:pPr>
            <w:r>
              <w:rPr>
                <w:rFonts w:ascii="Trebuchet MS" w:eastAsia="Symbol" w:hAnsi="Trebuchet MS" w:cs="Symbol"/>
                <w:sz w:val="21"/>
                <w:szCs w:val="21"/>
              </w:rPr>
              <w:t>Tak</w:t>
            </w:r>
            <w:r w:rsidR="00AC5A9D">
              <w:rPr>
                <w:rFonts w:ascii="Trebuchet MS" w:eastAsia="Symbol" w:hAnsi="Trebuchet MS" w:cs="Symbol"/>
                <w:sz w:val="21"/>
                <w:szCs w:val="21"/>
              </w:rPr>
              <w:t xml:space="preserve">    </w:t>
            </w:r>
            <w:r>
              <w:rPr>
                <w:rFonts w:ascii="Trebuchet MS" w:eastAsia="Symbol" w:hAnsi="Trebuchet MS" w:cs="Symbol"/>
                <w:sz w:val="21"/>
                <w:szCs w:val="21"/>
              </w:rPr>
              <w:t>/</w:t>
            </w:r>
            <w:r w:rsidR="00AC5A9D">
              <w:rPr>
                <w:rFonts w:ascii="Trebuchet MS" w:eastAsia="Symbol" w:hAnsi="Trebuchet MS" w:cs="Symbol"/>
                <w:sz w:val="21"/>
                <w:szCs w:val="21"/>
              </w:rPr>
              <w:t xml:space="preserve">    </w:t>
            </w:r>
            <w:r>
              <w:rPr>
                <w:rFonts w:ascii="Trebuchet MS" w:eastAsia="Symbol" w:hAnsi="Trebuchet MS" w:cs="Symbol"/>
                <w:sz w:val="21"/>
                <w:szCs w:val="21"/>
              </w:rPr>
              <w:t>N</w:t>
            </w:r>
            <w:r w:rsidR="00AC5A9D">
              <w:rPr>
                <w:rFonts w:ascii="Trebuchet MS" w:eastAsia="Symbol" w:hAnsi="Trebuchet MS" w:cs="Symbol"/>
                <w:sz w:val="21"/>
                <w:szCs w:val="21"/>
              </w:rPr>
              <w:t xml:space="preserve">ie                 </w:t>
            </w:r>
          </w:p>
        </w:tc>
      </w:tr>
      <w:tr w:rsidR="00AC5A9D" w14:paraId="6F7F1FED" w14:textId="77777777" w:rsidTr="008539D9">
        <w:tc>
          <w:tcPr>
            <w:tcW w:w="3915" w:type="dxa"/>
            <w:tcBorders>
              <w:top w:val="single" w:sz="4" w:space="0" w:color="00000A"/>
              <w:left w:val="single" w:sz="4" w:space="0" w:color="00000A"/>
              <w:bottom w:val="single" w:sz="4" w:space="0" w:color="00000A"/>
              <w:right w:val="single" w:sz="4" w:space="0" w:color="00000A"/>
            </w:tcBorders>
            <w:shd w:val="clear" w:color="auto" w:fill="auto"/>
            <w:tcMar>
              <w:top w:w="0" w:type="dxa"/>
              <w:left w:w="23" w:type="dxa"/>
              <w:bottom w:w="0" w:type="dxa"/>
              <w:right w:w="108" w:type="dxa"/>
            </w:tcMar>
          </w:tcPr>
          <w:p w14:paraId="40741553" w14:textId="77777777" w:rsidR="00AC5A9D" w:rsidRDefault="00AC5A9D" w:rsidP="009F007D">
            <w:pPr>
              <w:pStyle w:val="Standard"/>
              <w:rPr>
                <w:rFonts w:ascii="Trebuchet MS" w:hAnsi="Trebuchet MS"/>
                <w:b/>
                <w:sz w:val="21"/>
                <w:szCs w:val="21"/>
              </w:rPr>
            </w:pPr>
            <w:r>
              <w:rPr>
                <w:rFonts w:ascii="Trebuchet MS" w:hAnsi="Trebuchet MS"/>
                <w:b/>
                <w:sz w:val="21"/>
                <w:szCs w:val="21"/>
              </w:rPr>
              <w:t>Orzeczenie w stopniu</w:t>
            </w:r>
          </w:p>
        </w:tc>
        <w:tc>
          <w:tcPr>
            <w:tcW w:w="5015" w:type="dxa"/>
            <w:tcBorders>
              <w:top w:val="single" w:sz="4" w:space="0" w:color="00000A"/>
              <w:left w:val="single" w:sz="4" w:space="0" w:color="00000A"/>
              <w:bottom w:val="single" w:sz="4" w:space="0" w:color="00000A"/>
              <w:right w:val="single" w:sz="4" w:space="0" w:color="00000A"/>
            </w:tcBorders>
            <w:shd w:val="clear" w:color="auto" w:fill="FFFFFF"/>
            <w:tcMar>
              <w:top w:w="0" w:type="dxa"/>
              <w:left w:w="23" w:type="dxa"/>
              <w:bottom w:w="0" w:type="dxa"/>
              <w:right w:w="108" w:type="dxa"/>
            </w:tcMar>
          </w:tcPr>
          <w:p w14:paraId="4062EDFD" w14:textId="65139AED" w:rsidR="00AC5A9D" w:rsidRDefault="00C23118" w:rsidP="009F007D">
            <w:pPr>
              <w:pStyle w:val="Standard"/>
              <w:widowControl w:val="0"/>
              <w:tabs>
                <w:tab w:val="left" w:pos="397"/>
              </w:tabs>
              <w:ind w:left="397"/>
              <w:rPr>
                <w:rFonts w:ascii="Trebuchet MS" w:eastAsia="Symbol" w:hAnsi="Trebuchet MS" w:cs="Symbol"/>
                <w:sz w:val="21"/>
                <w:szCs w:val="21"/>
              </w:rPr>
            </w:pPr>
            <w:r>
              <w:rPr>
                <w:rFonts w:ascii="Trebuchet MS" w:eastAsia="Symbol" w:hAnsi="Trebuchet MS" w:cs="Symbol"/>
                <w:sz w:val="21"/>
                <w:szCs w:val="21"/>
              </w:rPr>
              <w:t>L</w:t>
            </w:r>
            <w:r w:rsidR="00AC5A9D">
              <w:rPr>
                <w:rFonts w:ascii="Trebuchet MS" w:eastAsia="Symbol" w:hAnsi="Trebuchet MS" w:cs="Symbol"/>
                <w:sz w:val="21"/>
                <w:szCs w:val="21"/>
              </w:rPr>
              <w:t xml:space="preserve">ekkim </w:t>
            </w:r>
            <w:r>
              <w:rPr>
                <w:rFonts w:ascii="Trebuchet MS" w:eastAsia="Symbol" w:hAnsi="Trebuchet MS" w:cs="Symbol"/>
                <w:sz w:val="21"/>
                <w:szCs w:val="21"/>
              </w:rPr>
              <w:t>/</w:t>
            </w:r>
            <w:r w:rsidR="00AC5A9D">
              <w:rPr>
                <w:rFonts w:ascii="Trebuchet MS" w:eastAsia="Symbol" w:hAnsi="Trebuchet MS" w:cs="Symbol"/>
                <w:sz w:val="21"/>
                <w:szCs w:val="21"/>
              </w:rPr>
              <w:t xml:space="preserve">     umiarkowanym </w:t>
            </w:r>
            <w:r w:rsidR="00BE19A5">
              <w:rPr>
                <w:rFonts w:ascii="Trebuchet MS" w:eastAsia="Symbol" w:hAnsi="Trebuchet MS" w:cs="Symbol"/>
                <w:sz w:val="21"/>
                <w:szCs w:val="21"/>
              </w:rPr>
              <w:t>/</w:t>
            </w:r>
            <w:r w:rsidR="00AC5A9D">
              <w:rPr>
                <w:rFonts w:ascii="Trebuchet MS" w:eastAsia="Symbol" w:hAnsi="Trebuchet MS" w:cs="Symbol"/>
                <w:sz w:val="21"/>
                <w:szCs w:val="21"/>
              </w:rPr>
              <w:t xml:space="preserve">         znacznym</w:t>
            </w:r>
            <w:r w:rsidR="00BE19A5">
              <w:rPr>
                <w:rFonts w:ascii="Trebuchet MS" w:eastAsia="Symbol" w:hAnsi="Trebuchet MS" w:cs="Symbol"/>
                <w:sz w:val="21"/>
                <w:szCs w:val="21"/>
              </w:rPr>
              <w:t>/ inne</w:t>
            </w:r>
          </w:p>
          <w:p w14:paraId="2E50DEC6" w14:textId="6E5725EC" w:rsidR="00AC5A9D" w:rsidRDefault="00AC5A9D" w:rsidP="009F007D">
            <w:pPr>
              <w:pStyle w:val="Standard"/>
              <w:widowControl w:val="0"/>
              <w:tabs>
                <w:tab w:val="left" w:pos="454"/>
              </w:tabs>
              <w:ind w:left="454"/>
              <w:rPr>
                <w:rFonts w:ascii="Trebuchet MS" w:eastAsia="Symbol" w:hAnsi="Trebuchet MS" w:cs="Symbol"/>
                <w:sz w:val="21"/>
                <w:szCs w:val="21"/>
              </w:rPr>
            </w:pPr>
            <w:r>
              <w:rPr>
                <w:rFonts w:ascii="Trebuchet MS" w:eastAsia="Symbol" w:hAnsi="Trebuchet MS" w:cs="Symbol"/>
                <w:sz w:val="21"/>
                <w:szCs w:val="21"/>
              </w:rPr>
              <w:t>………………………………………...</w:t>
            </w:r>
          </w:p>
        </w:tc>
      </w:tr>
    </w:tbl>
    <w:p w14:paraId="06302340" w14:textId="59AD642C" w:rsidR="00AD30EB" w:rsidRDefault="00AD30EB" w:rsidP="00836CF1">
      <w:pPr>
        <w:suppressAutoHyphens/>
        <w:spacing w:after="0" w:line="276" w:lineRule="auto"/>
        <w:jc w:val="both"/>
        <w:rPr>
          <w:rFonts w:ascii="Trebuchet MS" w:eastAsia="SimSun" w:hAnsi="Trebuchet MS" w:cs="Trebuchet MS"/>
          <w:b/>
          <w:bCs/>
          <w:kern w:val="1"/>
          <w:sz w:val="24"/>
          <w:szCs w:val="24"/>
          <w:lang w:eastAsia="zh-CN" w:bidi="hi-IN"/>
        </w:rPr>
      </w:pPr>
    </w:p>
    <w:p w14:paraId="44A220D6" w14:textId="30169206" w:rsidR="00704366" w:rsidRDefault="00704366" w:rsidP="00146D4B">
      <w:pPr>
        <w:suppressAutoHyphens/>
        <w:spacing w:after="0" w:line="276" w:lineRule="auto"/>
        <w:jc w:val="both"/>
        <w:rPr>
          <w:rFonts w:ascii="Trebuchet MS" w:eastAsia="SimSun" w:hAnsi="Trebuchet MS" w:cs="Trebuchet MS"/>
          <w:b/>
          <w:bCs/>
          <w:kern w:val="1"/>
          <w:sz w:val="24"/>
          <w:szCs w:val="24"/>
          <w:lang w:eastAsia="zh-CN" w:bidi="hi-IN"/>
        </w:rPr>
      </w:pPr>
      <w:r>
        <w:rPr>
          <w:rFonts w:ascii="Trebuchet MS" w:eastAsia="SimSun" w:hAnsi="Trebuchet MS" w:cs="Trebuchet MS"/>
          <w:b/>
          <w:bCs/>
          <w:kern w:val="1"/>
          <w:sz w:val="24"/>
          <w:szCs w:val="24"/>
          <w:lang w:eastAsia="zh-CN" w:bidi="hi-IN"/>
        </w:rPr>
        <w:t>Przystępuję do udziału w Module II poprzez korzystanie z „opaski bezpieczeństwa”</w:t>
      </w:r>
    </w:p>
    <w:p w14:paraId="08ACC26B" w14:textId="0CE9C894" w:rsidR="00AD30EB" w:rsidRPr="007F56AE" w:rsidRDefault="00704366" w:rsidP="007F56AE">
      <w:pPr>
        <w:tabs>
          <w:tab w:val="center" w:pos="4536"/>
        </w:tabs>
      </w:pPr>
      <w:r w:rsidRPr="00704366">
        <w:rPr>
          <w:noProof/>
          <w:highlight w:val="black"/>
        </w:rPr>
        <mc:AlternateContent>
          <mc:Choice Requires="wps">
            <w:drawing>
              <wp:anchor distT="0" distB="0" distL="114300" distR="114300" simplePos="0" relativeHeight="251662336" behindDoc="0" locked="0" layoutInCell="1" allowOverlap="1" wp14:anchorId="4CCBF60E" wp14:editId="40657AD0">
                <wp:simplePos x="0" y="0"/>
                <wp:positionH relativeFrom="column">
                  <wp:posOffset>2390775</wp:posOffset>
                </wp:positionH>
                <wp:positionV relativeFrom="paragraph">
                  <wp:posOffset>8890</wp:posOffset>
                </wp:positionV>
                <wp:extent cx="371475" cy="171450"/>
                <wp:effectExtent l="0" t="0" r="28575" b="19050"/>
                <wp:wrapNone/>
                <wp:docPr id="5" name="Prostokąt 5"/>
                <wp:cNvGraphicFramePr/>
                <a:graphic xmlns:a="http://schemas.openxmlformats.org/drawingml/2006/main">
                  <a:graphicData uri="http://schemas.microsoft.com/office/word/2010/wordprocessingShape">
                    <wps:wsp>
                      <wps:cNvSpPr/>
                      <wps:spPr>
                        <a:xfrm>
                          <a:off x="0" y="0"/>
                          <a:ext cx="371475" cy="171450"/>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14E571" id="Prostokąt 5" o:spid="_x0000_s1026" style="position:absolute;margin-left:188.25pt;margin-top:.7pt;width:29.25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" fillcolor="window" strokecolor="#2f528f" strokeweight="1pt"/>
            </w:pict>
          </mc:Fallback>
        </mc:AlternateContent>
      </w:r>
      <w:r w:rsidRPr="00704366">
        <w:rPr>
          <w:noProof/>
          <w:highlight w:val="black"/>
        </w:rPr>
        <mc:AlternateContent>
          <mc:Choice Requires="wps">
            <w:drawing>
              <wp:anchor distT="0" distB="0" distL="114300" distR="114300" simplePos="0" relativeHeight="251660288" behindDoc="0" locked="0" layoutInCell="1" allowOverlap="1" wp14:anchorId="30D8053E" wp14:editId="27A18145">
                <wp:simplePos x="0" y="0"/>
                <wp:positionH relativeFrom="column">
                  <wp:posOffset>4062730</wp:posOffset>
                </wp:positionH>
                <wp:positionV relativeFrom="paragraph">
                  <wp:posOffset>8890</wp:posOffset>
                </wp:positionV>
                <wp:extent cx="371475" cy="171450"/>
                <wp:effectExtent l="0" t="0" r="28575" b="19050"/>
                <wp:wrapNone/>
                <wp:docPr id="3" name="Prostokąt 3"/>
                <wp:cNvGraphicFramePr/>
                <a:graphic xmlns:a="http://schemas.openxmlformats.org/drawingml/2006/main">
                  <a:graphicData uri="http://schemas.microsoft.com/office/word/2010/wordprocessingShape">
                    <wps:wsp>
                      <wps:cNvSpPr/>
                      <wps:spPr>
                        <a:xfrm>
                          <a:off x="0" y="0"/>
                          <a:ext cx="37147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52B101" id="Prostokąt 3" o:spid="_x0000_s1026" style="position:absolute;margin-left:319.9pt;margin-top:.7pt;width:29.2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" fillcolor="white [3212]" strokecolor="#1f3763 [1604]" strokeweight="1pt"/>
            </w:pict>
          </mc:Fallback>
        </mc:AlternateContent>
      </w:r>
      <w:r>
        <w:t xml:space="preserve">               </w:t>
      </w:r>
      <w:r>
        <w:tab/>
        <w:t xml:space="preserve">    TAK                                                NIE</w:t>
      </w:r>
    </w:p>
    <w:p w14:paraId="5344EF80" w14:textId="77777777" w:rsidR="00AD30EB" w:rsidRDefault="00AD30EB" w:rsidP="00836CF1">
      <w:pPr>
        <w:suppressAutoHyphens/>
        <w:spacing w:after="0" w:line="276" w:lineRule="auto"/>
        <w:jc w:val="both"/>
        <w:rPr>
          <w:rFonts w:ascii="Trebuchet MS" w:eastAsia="SimSun" w:hAnsi="Trebuchet MS" w:cs="Trebuchet MS"/>
          <w:kern w:val="1"/>
          <w:sz w:val="20"/>
          <w:szCs w:val="20"/>
          <w:lang w:eastAsia="zh-CN" w:bidi="hi-IN"/>
        </w:rPr>
      </w:pPr>
    </w:p>
    <w:p w14:paraId="692D1FA3" w14:textId="66C189B1" w:rsidR="00836CF1" w:rsidRPr="00836CF1" w:rsidRDefault="00836CF1" w:rsidP="00836CF1">
      <w:pPr>
        <w:suppressAutoHyphens/>
        <w:spacing w:after="0" w:line="276"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Przetwarzanie danych osobowych -klauzula informacyjna:</w:t>
      </w:r>
    </w:p>
    <w:p w14:paraId="00A1598C" w14:textId="77777777" w:rsidR="00C07D68" w:rsidRPr="006B5A73" w:rsidRDefault="00C07D68" w:rsidP="00C07D68">
      <w:pPr>
        <w:numPr>
          <w:ilvl w:val="0"/>
          <w:numId w:val="5"/>
        </w:numPr>
        <w:suppressAutoHyphens/>
        <w:spacing w:after="0" w:line="240" w:lineRule="auto"/>
        <w:jc w:val="both"/>
        <w:rPr>
          <w:rFonts w:ascii="Trebuchet MS" w:eastAsia="SimSun" w:hAnsi="Trebuchet MS" w:cs="Arial"/>
          <w:kern w:val="1"/>
          <w:sz w:val="20"/>
          <w:szCs w:val="20"/>
          <w:lang w:eastAsia="zh-CN" w:bidi="hi-IN"/>
        </w:rPr>
      </w:pPr>
      <w:r w:rsidRPr="006B5A73">
        <w:rPr>
          <w:rFonts w:ascii="Trebuchet MS" w:eastAsia="SimSun" w:hAnsi="Trebuchet MS" w:cs="Trebuchet MS"/>
          <w:kern w:val="1"/>
          <w:sz w:val="20"/>
          <w:szCs w:val="20"/>
          <w:lang w:eastAsia="zh-CN" w:bidi="hi-IN"/>
        </w:rPr>
        <w:lastRenderedPageBreak/>
        <w:t xml:space="preserve">Administratorem danych osobowych jest Miejski Ośrodek Pomocy Rodzinie w Słupsku ul. Słoneczna 15d, 76-200 Słupsk. </w:t>
      </w:r>
      <w:r w:rsidRPr="006B5A73">
        <w:rPr>
          <w:rFonts w:ascii="Trebuchet MS" w:eastAsia="Lucida Sans Unicode" w:hAnsi="Trebuchet MS" w:cs="Trebuchet MS"/>
          <w:color w:val="000000"/>
          <w:kern w:val="1"/>
          <w:sz w:val="20"/>
          <w:szCs w:val="20"/>
          <w:lang w:eastAsia="ar-SA" w:bidi="hi-IN"/>
        </w:rPr>
        <w:t xml:space="preserve">Inspektorem Ochrony Danych jest </w:t>
      </w:r>
      <w:r>
        <w:rPr>
          <w:rFonts w:ascii="Trebuchet MS" w:eastAsia="Lucida Sans Unicode" w:hAnsi="Trebuchet MS" w:cs="Trebuchet MS"/>
          <w:color w:val="000000"/>
          <w:kern w:val="1"/>
          <w:sz w:val="20"/>
          <w:szCs w:val="20"/>
          <w:lang w:eastAsia="ar-SA" w:bidi="hi-IN"/>
        </w:rPr>
        <w:t>Piotr Szumko,</w:t>
      </w:r>
      <w:r w:rsidRPr="006B5A73">
        <w:rPr>
          <w:rFonts w:ascii="Trebuchet MS" w:eastAsia="Lucida Sans Unicode" w:hAnsi="Trebuchet MS" w:cs="Trebuchet MS"/>
          <w:color w:val="000000"/>
          <w:kern w:val="1"/>
          <w:sz w:val="20"/>
          <w:szCs w:val="20"/>
          <w:lang w:eastAsia="ar-SA" w:bidi="hi-IN"/>
        </w:rPr>
        <w:t xml:space="preserve"> kontakt</w:t>
      </w:r>
      <w:r>
        <w:rPr>
          <w:rFonts w:ascii="Trebuchet MS" w:eastAsia="Lucida Sans Unicode" w:hAnsi="Trebuchet MS" w:cs="Trebuchet MS"/>
          <w:color w:val="000000"/>
          <w:kern w:val="1"/>
          <w:sz w:val="20"/>
          <w:szCs w:val="20"/>
          <w:lang w:eastAsia="ar-SA" w:bidi="hi-IN"/>
        </w:rPr>
        <w:t>: e-mail iod@mopr.slupsk.pl</w:t>
      </w:r>
    </w:p>
    <w:p w14:paraId="0A311630" w14:textId="77777777"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Administrator danych przetwarza dane osobowe w celu prowadzenia dokumentacji związanej zawarciem i wykonaniem umowy oraz w celu ewentualnego zabezpieczenia lub dochodzenia roszczeń lub obrony przed roszczeniami.</w:t>
      </w:r>
    </w:p>
    <w:p w14:paraId="182CD5BB" w14:textId="3B49A17D"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Podstawą przetwarzania danych osobowych jest art</w:t>
      </w:r>
      <w:bookmarkStart w:id="0" w:name="_Hlk75888513"/>
      <w:r w:rsidRPr="00836CF1">
        <w:rPr>
          <w:rFonts w:ascii="Trebuchet MS" w:eastAsia="SimSun" w:hAnsi="Trebuchet MS" w:cs="Trebuchet MS"/>
          <w:kern w:val="1"/>
          <w:sz w:val="20"/>
          <w:szCs w:val="20"/>
          <w:lang w:eastAsia="zh-CN" w:bidi="hi-IN"/>
        </w:rPr>
        <w:t>. 6 ust. 1 lit b) i f) Rozporządzenia Parlamentu Europejskiego i Rady (UE) 2016/679 z dnia 27</w:t>
      </w:r>
      <w:r>
        <w:rPr>
          <w:rFonts w:ascii="Trebuchet MS" w:eastAsia="SimSun" w:hAnsi="Trebuchet MS" w:cs="Trebuchet MS"/>
          <w:kern w:val="1"/>
          <w:sz w:val="20"/>
          <w:szCs w:val="20"/>
          <w:lang w:eastAsia="zh-CN" w:bidi="hi-IN"/>
        </w:rPr>
        <w:t xml:space="preserve"> </w:t>
      </w:r>
      <w:r w:rsidRPr="00836CF1">
        <w:rPr>
          <w:rFonts w:ascii="Trebuchet MS" w:eastAsia="SimSun" w:hAnsi="Trebuchet MS" w:cs="Trebuchet MS"/>
          <w:kern w:val="1"/>
          <w:sz w:val="20"/>
          <w:szCs w:val="20"/>
          <w:lang w:eastAsia="zh-CN" w:bidi="hi-IN"/>
        </w:rPr>
        <w:t>kwietnia 2016 r. w sprawie ochrony osób fizycznych w związku z przetwarzaniem danych osobowych i w sprawie swobodnego przepływu takich danych oraz uchylenia dyrektywy 95/46/WE (ogólne rozporządzenie o ochronie danych) w związku z przepisami Kodeksu cywilnego oraz dotyczącymi finansów publicznych (</w:t>
      </w:r>
      <w:proofErr w:type="spellStart"/>
      <w:r w:rsidRPr="00836CF1">
        <w:rPr>
          <w:rFonts w:ascii="Trebuchet MS" w:eastAsia="SimSun" w:hAnsi="Trebuchet MS" w:cs="Trebuchet MS"/>
          <w:kern w:val="1"/>
          <w:sz w:val="20"/>
          <w:szCs w:val="20"/>
          <w:lang w:eastAsia="zh-CN" w:bidi="hi-IN"/>
        </w:rPr>
        <w:t>Dz.U.UE.L</w:t>
      </w:r>
      <w:proofErr w:type="spellEnd"/>
      <w:r w:rsidRPr="00836CF1">
        <w:rPr>
          <w:rFonts w:ascii="Trebuchet MS" w:eastAsia="SimSun" w:hAnsi="Trebuchet MS" w:cs="Trebuchet MS"/>
          <w:kern w:val="1"/>
          <w:sz w:val="20"/>
          <w:szCs w:val="20"/>
          <w:lang w:eastAsia="zh-CN" w:bidi="hi-IN"/>
        </w:rPr>
        <w:t xml:space="preserve"> z 2019 poz.730). </w:t>
      </w:r>
      <w:bookmarkEnd w:id="0"/>
    </w:p>
    <w:p w14:paraId="0B102A70" w14:textId="77777777"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Podanie danych osobowych jest dobrowolne, jednak ich podanie jest warunkiem zawarcia i realizacji umowy.</w:t>
      </w:r>
    </w:p>
    <w:p w14:paraId="0638C82C" w14:textId="77777777"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Dane osobowe przetwarzane będą przez okres niezbędny do realizacji umowy, obowiązku archiwizowania dokumentacji oraz do upływu okresu przedawnienia roszczeń wynikających                              z zawartej umowy.</w:t>
      </w:r>
    </w:p>
    <w:p w14:paraId="4B63E1AA" w14:textId="77777777"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Odbiorcami danych osobowych są osoby lub podmioty, którym udostępniona zostanie dokumentacja postępowania na podstawie powszechnie obowiązujących przepisów prawa, w szczególności na podstawie przepisów o dostępie do informacji publicznej.</w:t>
      </w:r>
    </w:p>
    <w:p w14:paraId="51D51641" w14:textId="77777777"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Osoby, których dane osobowe są przetwarzane, posiadają prawo dostępu do danych osobowych dotyczących ich osoby, ich sprostowania, żądania ograniczenia przetwarzania z zastrzeżeniem przypadków, o których mowa w art. 18 ust. 2 RODO.</w:t>
      </w:r>
    </w:p>
    <w:p w14:paraId="76C39586" w14:textId="77777777"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Osoby, których dane osobowe są przetwarzane, nie przysługuje prawo do usunięcia danych, prawo do przenoszenia danych oraz prawo sprzeciwu przez czas realizacji czynności określonych w ust. 3.</w:t>
      </w:r>
    </w:p>
    <w:p w14:paraId="484C34AF" w14:textId="77777777"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Osoby, których dane osobowe są przetwarzane mają prawo wniesienia skargi do organu nadzorczego, tj. Prezesa Urzędu Ochrony Danych Osobowych.</w:t>
      </w:r>
    </w:p>
    <w:p w14:paraId="2E8DF2EB" w14:textId="77777777" w:rsidR="00836CF1" w:rsidRPr="00836CF1" w:rsidRDefault="00836CF1" w:rsidP="00836CF1">
      <w:pPr>
        <w:numPr>
          <w:ilvl w:val="0"/>
          <w:numId w:val="5"/>
        </w:numPr>
        <w:suppressAutoHyphens/>
        <w:spacing w:after="0" w:line="240" w:lineRule="auto"/>
        <w:jc w:val="both"/>
        <w:rPr>
          <w:rFonts w:ascii="Liberation Serif" w:eastAsia="SimSun" w:hAnsi="Liberation Serif" w:cs="Arial"/>
          <w:kern w:val="1"/>
          <w:sz w:val="24"/>
          <w:szCs w:val="24"/>
          <w:lang w:eastAsia="zh-CN" w:bidi="hi-IN"/>
        </w:rPr>
      </w:pPr>
      <w:r w:rsidRPr="00836CF1">
        <w:rPr>
          <w:rFonts w:ascii="Trebuchet MS" w:eastAsia="SimSun" w:hAnsi="Trebuchet MS" w:cs="Trebuchet MS"/>
          <w:kern w:val="1"/>
          <w:sz w:val="20"/>
          <w:szCs w:val="20"/>
          <w:lang w:eastAsia="zh-CN" w:bidi="hi-IN"/>
        </w:rPr>
        <w:t>Dane osobowe, które są przetwarzane przez Miejski Ośrodek Pomocy Rodzinie w Słupsku nie będą podlegać zautomatyzowanemu podejmowaniu decyzji, w tym profilowaniu.</w:t>
      </w:r>
    </w:p>
    <w:p w14:paraId="31C51B97" w14:textId="37D5D8D3" w:rsidR="00C23118" w:rsidRPr="00146D4B" w:rsidRDefault="007F56AE" w:rsidP="00AC5A9D">
      <w:pPr>
        <w:pStyle w:val="Akapitzlist"/>
        <w:numPr>
          <w:ilvl w:val="0"/>
          <w:numId w:val="5"/>
        </w:numPr>
        <w:suppressAutoHyphens/>
        <w:autoSpaceDN w:val="0"/>
        <w:spacing w:line="240" w:lineRule="auto"/>
        <w:jc w:val="both"/>
        <w:textAlignment w:val="baseline"/>
        <w:rPr>
          <w:rFonts w:ascii="Trebuchet MS" w:eastAsia="Lucida Sans Unicode" w:hAnsi="Trebuchet MS" w:cs="Times New Roman"/>
          <w:color w:val="000000"/>
          <w:kern w:val="3"/>
          <w:sz w:val="20"/>
          <w:szCs w:val="20"/>
          <w:lang w:eastAsia="zh-CN" w:bidi="hi-IN"/>
        </w:rPr>
      </w:pPr>
      <w:r>
        <w:rPr>
          <w:rFonts w:ascii="Trebuchet MS" w:eastAsia="Lucida Sans Unicode" w:hAnsi="Trebuchet MS" w:cs="Times New Roman"/>
          <w:color w:val="000000"/>
          <w:kern w:val="3"/>
          <w:sz w:val="20"/>
          <w:szCs w:val="20"/>
          <w:lang w:eastAsia="zh-CN" w:bidi="hi-IN"/>
        </w:rPr>
        <w:t xml:space="preserve">Dane osobowe Podopiecznych oraz osób do kontaktu, o których mowa w Kartach Informacyjnych Podopiecznych udostępnione będą Operatorowi </w:t>
      </w:r>
      <w:r>
        <w:rPr>
          <w:rFonts w:ascii="Trebuchet MS" w:eastAsia="Times New Roman" w:hAnsi="Trebuchet MS" w:cs="Times New Roman"/>
          <w:sz w:val="20"/>
          <w:szCs w:val="20"/>
          <w:lang w:eastAsia="pl-PL"/>
        </w:rPr>
        <w:t xml:space="preserve">usługi Monitoringu </w:t>
      </w:r>
      <w:proofErr w:type="spellStart"/>
      <w:r>
        <w:rPr>
          <w:rFonts w:ascii="Trebuchet MS" w:eastAsia="Times New Roman" w:hAnsi="Trebuchet MS" w:cs="Times New Roman"/>
          <w:sz w:val="20"/>
          <w:szCs w:val="20"/>
          <w:lang w:eastAsia="pl-PL"/>
        </w:rPr>
        <w:t>Teleopiekuńczego</w:t>
      </w:r>
      <w:proofErr w:type="spellEnd"/>
      <w:r>
        <w:rPr>
          <w:rFonts w:ascii="Trebuchet MS" w:eastAsia="Times New Roman" w:hAnsi="Trebuchet MS" w:cs="Times New Roman"/>
          <w:sz w:val="20"/>
          <w:szCs w:val="20"/>
          <w:lang w:eastAsia="pl-PL"/>
        </w:rPr>
        <w:t xml:space="preserve"> Podopiecznych - </w:t>
      </w:r>
      <w:proofErr w:type="spellStart"/>
      <w:r>
        <w:rPr>
          <w:rFonts w:ascii="Trebuchet MS" w:eastAsia="Times New Roman" w:hAnsi="Trebuchet MS" w:cs="Times New Roman"/>
          <w:bCs/>
          <w:kern w:val="3"/>
          <w:sz w:val="20"/>
          <w:szCs w:val="20"/>
        </w:rPr>
        <w:t>Comarch</w:t>
      </w:r>
      <w:proofErr w:type="spellEnd"/>
      <w:r>
        <w:rPr>
          <w:rFonts w:ascii="Trebuchet MS" w:eastAsia="Times New Roman" w:hAnsi="Trebuchet MS" w:cs="Times New Roman"/>
          <w:bCs/>
          <w:kern w:val="3"/>
          <w:sz w:val="20"/>
          <w:szCs w:val="20"/>
        </w:rPr>
        <w:t xml:space="preserve"> Healthcare S.A.</w:t>
      </w:r>
      <w:r>
        <w:rPr>
          <w:rFonts w:ascii="Trebuchet MS" w:eastAsia="Lucida Sans Unicode" w:hAnsi="Trebuchet MS" w:cs="Times New Roman"/>
          <w:color w:val="000000"/>
          <w:kern w:val="3"/>
          <w:sz w:val="20"/>
          <w:szCs w:val="20"/>
          <w:lang w:eastAsia="zh-CN" w:bidi="hi-IN"/>
        </w:rPr>
        <w:t>, który stanie się Administratorem danych i będą przetwarzane wyłącznie w celu realizacji Usługi (podstawę prawną przetwarzania danych stanowi: art. 9 ust. 2 lit h) RODO tj. przetwarzanie jest niezbędne do celów profilaktyki zdrowotnej lub medycyny pracy, do oceny zdolności pracownika do pracy, diagnozy medycznej, zapewnienia opieki zdrowotnej lub zabezpieczenia społecznego, leczenia lub zarządzania systemami i usługami opieki zdrowotnej lub zabezpieczenia społecznego na podstawie prawa Unii lub prawa państwa członkowskiego lub zgodnie z umową z pracownikiem służby zdrowia, w związku z art. 24 ust. 1, 2 i 3 ustawy z dnia 6 listopada 2008 roku o prawach pacjenta i Rzeczniku Praw Pacjenta i art. 3 ust. 1 ustawy z dnia 15 kwietnia 2011 roku o działalności leczniczej oraz art. 6 ust. 1 lit c) RODO tj. przetwarzanie jest niezbędne do wypełnienia obowiązku prawnego ciążącego na administratorze w związku z art. 29 ust. 1 ustawy z dnia 6 listopada 2008 roku o prawach pacjenta i Rzeczniku Praw Pacjenta).</w:t>
      </w:r>
    </w:p>
    <w:p w14:paraId="7817CD0A" w14:textId="77777777" w:rsidR="009E39FC" w:rsidRPr="009E39FC" w:rsidRDefault="009E39FC" w:rsidP="00A95AD4">
      <w:pPr>
        <w:pStyle w:val="Standard"/>
        <w:ind w:left="4536"/>
        <w:jc w:val="center"/>
        <w:rPr>
          <w:rFonts w:ascii="Trebuchet MS" w:hAnsi="Trebuchet MS"/>
          <w:b/>
          <w:iCs/>
          <w:sz w:val="12"/>
          <w:szCs w:val="12"/>
        </w:rPr>
      </w:pPr>
    </w:p>
    <w:p w14:paraId="5DF2F90D" w14:textId="737023B3" w:rsidR="00D07B4F" w:rsidRPr="00D07B4F" w:rsidRDefault="005F3217" w:rsidP="005F3217">
      <w:pPr>
        <w:spacing w:after="0"/>
        <w:jc w:val="both"/>
        <w:rPr>
          <w:rStyle w:val="markedcontent"/>
          <w:rFonts w:ascii="Trebuchet MS" w:hAnsi="Trebuchet MS" w:cs="Courier New"/>
          <w:b/>
          <w:bCs/>
          <w:sz w:val="18"/>
          <w:szCs w:val="18"/>
        </w:rPr>
      </w:pPr>
      <w:r>
        <w:t xml:space="preserve">                                                                                              </w:t>
      </w:r>
      <w:r w:rsidR="00D07B4F" w:rsidRPr="00D07B4F">
        <w:rPr>
          <w:rStyle w:val="markedcontent"/>
          <w:rFonts w:ascii="Trebuchet MS" w:hAnsi="Trebuchet MS" w:cs="Arial"/>
          <w:b/>
          <w:bCs/>
          <w:sz w:val="18"/>
          <w:szCs w:val="18"/>
        </w:rPr>
        <w:t>......................................................</w:t>
      </w:r>
    </w:p>
    <w:p w14:paraId="34E960AC" w14:textId="462EB8E6" w:rsidR="005F3217" w:rsidRDefault="00D07B4F" w:rsidP="005F3217">
      <w:pPr>
        <w:spacing w:after="0"/>
        <w:ind w:left="5103"/>
        <w:jc w:val="both"/>
        <w:rPr>
          <w:rStyle w:val="markedcontent"/>
          <w:rFonts w:ascii="Trebuchet MS" w:hAnsi="Trebuchet MS" w:cs="Courier New"/>
          <w:i/>
          <w:iCs/>
          <w:sz w:val="18"/>
          <w:szCs w:val="18"/>
        </w:rPr>
      </w:pPr>
      <w:r w:rsidRPr="00D35A14">
        <w:rPr>
          <w:rStyle w:val="markedcontent"/>
          <w:rFonts w:ascii="Trebuchet MS" w:hAnsi="Trebuchet MS" w:cs="Courier New"/>
          <w:sz w:val="18"/>
          <w:szCs w:val="18"/>
        </w:rPr>
        <w:t xml:space="preserve">         </w:t>
      </w:r>
      <w:r w:rsidR="00C23118" w:rsidRPr="00D35A14">
        <w:rPr>
          <w:rStyle w:val="markedcontent"/>
          <w:rFonts w:ascii="Trebuchet MS" w:hAnsi="Trebuchet MS" w:cs="Courier New"/>
          <w:sz w:val="18"/>
          <w:szCs w:val="18"/>
        </w:rPr>
        <w:t xml:space="preserve"> </w:t>
      </w:r>
      <w:r w:rsidR="005F3217" w:rsidRPr="00D35A14">
        <w:rPr>
          <w:rStyle w:val="markedcontent"/>
          <w:rFonts w:ascii="Trebuchet MS" w:hAnsi="Trebuchet MS" w:cs="Courier New"/>
          <w:i/>
          <w:iCs/>
          <w:sz w:val="18"/>
          <w:szCs w:val="18"/>
        </w:rPr>
        <w:t>(</w:t>
      </w:r>
      <w:r w:rsidR="004A6A42" w:rsidRPr="00D35A14">
        <w:rPr>
          <w:rStyle w:val="markedcontent"/>
          <w:rFonts w:ascii="Trebuchet MS" w:hAnsi="Trebuchet MS" w:cs="Courier New"/>
          <w:i/>
          <w:iCs/>
          <w:sz w:val="18"/>
          <w:szCs w:val="18"/>
        </w:rPr>
        <w:t xml:space="preserve">Data i </w:t>
      </w:r>
      <w:r w:rsidRPr="00D35A14">
        <w:rPr>
          <w:rStyle w:val="markedcontent"/>
          <w:rFonts w:ascii="Trebuchet MS" w:hAnsi="Trebuchet MS" w:cs="Courier New"/>
          <w:i/>
          <w:iCs/>
          <w:sz w:val="18"/>
          <w:szCs w:val="18"/>
        </w:rPr>
        <w:t xml:space="preserve">podpis </w:t>
      </w:r>
      <w:r w:rsidR="00C23118" w:rsidRPr="00D35A14">
        <w:rPr>
          <w:rStyle w:val="markedcontent"/>
          <w:rFonts w:ascii="Trebuchet MS" w:hAnsi="Trebuchet MS" w:cs="Courier New"/>
          <w:i/>
          <w:iCs/>
          <w:sz w:val="18"/>
          <w:szCs w:val="18"/>
        </w:rPr>
        <w:t>seniora</w:t>
      </w:r>
      <w:r w:rsidR="005F3217" w:rsidRPr="00D35A14">
        <w:rPr>
          <w:rStyle w:val="markedcontent"/>
          <w:rFonts w:ascii="Trebuchet MS" w:hAnsi="Trebuchet MS" w:cs="Courier New"/>
          <w:i/>
          <w:iCs/>
          <w:sz w:val="18"/>
          <w:szCs w:val="18"/>
        </w:rPr>
        <w:t>)</w:t>
      </w:r>
    </w:p>
    <w:p w14:paraId="25A930A4" w14:textId="77777777" w:rsidR="007A215F" w:rsidRDefault="007A215F" w:rsidP="003E4E1C">
      <w:pPr>
        <w:rPr>
          <w:rFonts w:ascii="Trebuchet MS" w:hAnsi="Trebuchet MS" w:cstheme="minorHAnsi"/>
          <w:sz w:val="20"/>
          <w:szCs w:val="20"/>
        </w:rPr>
      </w:pPr>
    </w:p>
    <w:p w14:paraId="2C9F1B54" w14:textId="6A1948EB" w:rsidR="00836CF1" w:rsidRDefault="007A215F" w:rsidP="003E4E1C">
      <w:pPr>
        <w:rPr>
          <w:rFonts w:ascii="Trebuchet MS" w:hAnsi="Trebuchet MS" w:cstheme="minorHAnsi"/>
          <w:sz w:val="20"/>
          <w:szCs w:val="20"/>
        </w:rPr>
      </w:pPr>
      <w:r w:rsidRPr="007A215F">
        <w:rPr>
          <w:rFonts w:ascii="Trebuchet MS" w:hAnsi="Trebuchet MS" w:cstheme="minorHAnsi"/>
          <w:sz w:val="20"/>
          <w:szCs w:val="20"/>
        </w:rPr>
        <w:lastRenderedPageBreak/>
        <w:t>Zapoznałem</w:t>
      </w:r>
      <w:r w:rsidR="00D10FB3">
        <w:rPr>
          <w:rFonts w:ascii="Trebuchet MS" w:hAnsi="Trebuchet MS" w:cstheme="minorHAnsi"/>
          <w:sz w:val="20"/>
          <w:szCs w:val="20"/>
        </w:rPr>
        <w:t>/zapoznałam</w:t>
      </w:r>
      <w:r w:rsidRPr="007A215F">
        <w:rPr>
          <w:rFonts w:ascii="Trebuchet MS" w:hAnsi="Trebuchet MS" w:cstheme="minorHAnsi"/>
          <w:sz w:val="20"/>
          <w:szCs w:val="20"/>
        </w:rPr>
        <w:t xml:space="preserve"> się z treścią Regulaminu </w:t>
      </w:r>
      <w:r w:rsidR="00D10FB3">
        <w:rPr>
          <w:rFonts w:ascii="Trebuchet MS" w:hAnsi="Trebuchet MS" w:cstheme="minorHAnsi"/>
          <w:sz w:val="20"/>
          <w:szCs w:val="20"/>
        </w:rPr>
        <w:t>realizacji programu „Korpus Wsparcia Seniorów w mieście Słupsku” na rok 202</w:t>
      </w:r>
      <w:r w:rsidR="00507CAC">
        <w:rPr>
          <w:rFonts w:ascii="Trebuchet MS" w:hAnsi="Trebuchet MS" w:cstheme="minorHAnsi"/>
          <w:sz w:val="20"/>
          <w:szCs w:val="20"/>
        </w:rPr>
        <w:t>4</w:t>
      </w:r>
      <w:r w:rsidR="00D10FB3">
        <w:rPr>
          <w:rFonts w:ascii="Trebuchet MS" w:hAnsi="Trebuchet MS" w:cstheme="minorHAnsi"/>
          <w:sz w:val="20"/>
          <w:szCs w:val="20"/>
        </w:rPr>
        <w:t xml:space="preserve"> realizowanego przez Miejski Ośrodek Pomocy Rodzinie w Słupsku</w:t>
      </w:r>
    </w:p>
    <w:p w14:paraId="3C6B48F4" w14:textId="77777777" w:rsidR="007F56AE" w:rsidRDefault="007F56AE" w:rsidP="003E4E1C">
      <w:pPr>
        <w:rPr>
          <w:rFonts w:ascii="Trebuchet MS" w:hAnsi="Trebuchet MS" w:cstheme="minorHAnsi"/>
          <w:sz w:val="20"/>
          <w:szCs w:val="20"/>
        </w:rPr>
      </w:pPr>
    </w:p>
    <w:p w14:paraId="4AB52265" w14:textId="0F277174" w:rsidR="007A215F" w:rsidRDefault="007A215F" w:rsidP="003E4E1C">
      <w:pPr>
        <w:rPr>
          <w:rFonts w:ascii="Trebuchet MS" w:hAnsi="Trebuchet MS" w:cstheme="minorHAnsi"/>
          <w:sz w:val="20"/>
          <w:szCs w:val="20"/>
        </w:rPr>
      </w:pPr>
      <w:r>
        <w:rPr>
          <w:rFonts w:ascii="Trebuchet MS" w:hAnsi="Trebuchet MS" w:cstheme="minorHAnsi"/>
          <w:sz w:val="20"/>
          <w:szCs w:val="20"/>
        </w:rPr>
        <w:t xml:space="preserve">                                                                      </w:t>
      </w:r>
      <w:r w:rsidR="007F56AE">
        <w:rPr>
          <w:rFonts w:ascii="Trebuchet MS" w:hAnsi="Trebuchet MS" w:cstheme="minorHAnsi"/>
          <w:sz w:val="20"/>
          <w:szCs w:val="20"/>
        </w:rPr>
        <w:t xml:space="preserve">                        </w:t>
      </w:r>
      <w:r>
        <w:rPr>
          <w:rFonts w:ascii="Trebuchet MS" w:hAnsi="Trebuchet MS" w:cstheme="minorHAnsi"/>
          <w:sz w:val="20"/>
          <w:szCs w:val="20"/>
        </w:rPr>
        <w:t xml:space="preserve">   …………………………………………</w:t>
      </w:r>
    </w:p>
    <w:p w14:paraId="07423E73" w14:textId="6FB649EC" w:rsidR="003E4E1C" w:rsidRPr="00BC744C" w:rsidRDefault="007A215F" w:rsidP="003E4E1C">
      <w:pPr>
        <w:rPr>
          <w:rFonts w:ascii="Trebuchet MS" w:hAnsi="Trebuchet MS" w:cstheme="minorHAnsi"/>
          <w:i/>
          <w:iCs/>
          <w:sz w:val="18"/>
          <w:szCs w:val="18"/>
        </w:rPr>
      </w:pPr>
      <w:r>
        <w:rPr>
          <w:rFonts w:ascii="Trebuchet MS" w:hAnsi="Trebuchet MS" w:cstheme="minorHAnsi"/>
          <w:sz w:val="20"/>
          <w:szCs w:val="20"/>
        </w:rPr>
        <w:t xml:space="preserve">                                                                         </w:t>
      </w:r>
      <w:r w:rsidR="007F56AE">
        <w:rPr>
          <w:rFonts w:ascii="Trebuchet MS" w:hAnsi="Trebuchet MS" w:cstheme="minorHAnsi"/>
          <w:sz w:val="20"/>
          <w:szCs w:val="20"/>
        </w:rPr>
        <w:t xml:space="preserve">                            </w:t>
      </w:r>
      <w:r>
        <w:rPr>
          <w:rFonts w:ascii="Trebuchet MS" w:hAnsi="Trebuchet MS" w:cstheme="minorHAnsi"/>
          <w:sz w:val="20"/>
          <w:szCs w:val="20"/>
        </w:rPr>
        <w:t xml:space="preserve"> </w:t>
      </w:r>
      <w:r w:rsidR="00D10FB3">
        <w:rPr>
          <w:rFonts w:ascii="Trebuchet MS" w:hAnsi="Trebuchet MS" w:cstheme="minorHAnsi"/>
          <w:sz w:val="20"/>
          <w:szCs w:val="20"/>
        </w:rPr>
        <w:t xml:space="preserve"> </w:t>
      </w:r>
      <w:r w:rsidRPr="00BA1DA4">
        <w:rPr>
          <w:rFonts w:ascii="Trebuchet MS" w:hAnsi="Trebuchet MS" w:cstheme="minorHAnsi"/>
          <w:i/>
          <w:iCs/>
          <w:sz w:val="18"/>
          <w:szCs w:val="18"/>
        </w:rPr>
        <w:t xml:space="preserve">(data i podpis </w:t>
      </w:r>
      <w:r w:rsidR="00BA1DA4">
        <w:rPr>
          <w:rFonts w:ascii="Trebuchet MS" w:hAnsi="Trebuchet MS" w:cstheme="minorHAnsi"/>
          <w:i/>
          <w:iCs/>
          <w:sz w:val="18"/>
          <w:szCs w:val="18"/>
        </w:rPr>
        <w:t>s</w:t>
      </w:r>
      <w:r w:rsidRPr="00BA1DA4">
        <w:rPr>
          <w:rFonts w:ascii="Trebuchet MS" w:hAnsi="Trebuchet MS" w:cstheme="minorHAnsi"/>
          <w:i/>
          <w:iCs/>
          <w:sz w:val="18"/>
          <w:szCs w:val="18"/>
        </w:rPr>
        <w:t>eniora)</w:t>
      </w:r>
    </w:p>
    <w:sectPr w:rsidR="003E4E1C" w:rsidRPr="00BC744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05DEE" w14:textId="77777777" w:rsidR="00517C5F" w:rsidRDefault="00517C5F" w:rsidP="00AC5A9D">
      <w:pPr>
        <w:spacing w:after="0" w:line="240" w:lineRule="auto"/>
      </w:pPr>
      <w:r>
        <w:separator/>
      </w:r>
    </w:p>
  </w:endnote>
  <w:endnote w:type="continuationSeparator" w:id="0">
    <w:p w14:paraId="4AA8D114" w14:textId="77777777" w:rsidR="00517C5F" w:rsidRDefault="00517C5F" w:rsidP="00AC5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panose1 w:val="02020603050405020304"/>
    <w:charset w:val="EE"/>
    <w:family w:val="roman"/>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CA729" w14:textId="77777777" w:rsidR="00517C5F" w:rsidRDefault="00517C5F" w:rsidP="00AC5A9D">
      <w:pPr>
        <w:spacing w:after="0" w:line="240" w:lineRule="auto"/>
      </w:pPr>
      <w:r>
        <w:separator/>
      </w:r>
    </w:p>
  </w:footnote>
  <w:footnote w:type="continuationSeparator" w:id="0">
    <w:p w14:paraId="6CFD7385" w14:textId="77777777" w:rsidR="00517C5F" w:rsidRDefault="00517C5F" w:rsidP="00AC5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0A552" w14:textId="708012BF" w:rsidR="00311AC6" w:rsidRPr="001B1DCC" w:rsidRDefault="00C07D68" w:rsidP="00311AC6">
    <w:pPr>
      <w:tabs>
        <w:tab w:val="left" w:pos="3686"/>
        <w:tab w:val="left" w:pos="5760"/>
      </w:tabs>
      <w:rPr>
        <w:rFonts w:ascii="Trebuchet MS" w:eastAsia="Times New Roman" w:hAnsi="Trebuchet MS" w:cs="Calibri"/>
        <w:i/>
        <w:iCs/>
        <w:color w:val="000000"/>
        <w:sz w:val="16"/>
        <w:szCs w:val="24"/>
        <w:lang w:eastAsia="pl-PL"/>
      </w:rPr>
    </w:pPr>
    <w:r>
      <w:rPr>
        <w:rFonts w:ascii="Trebuchet MS" w:eastAsia="Times New Roman" w:hAnsi="Trebuchet MS" w:cs="Calibri"/>
        <w:i/>
        <w:iCs/>
        <w:color w:val="000000"/>
        <w:sz w:val="16"/>
        <w:szCs w:val="24"/>
        <w:lang w:eastAsia="pl-PL"/>
      </w:rPr>
      <w:t xml:space="preserve">                                                                             </w:t>
    </w:r>
    <w:r w:rsidR="000E58A7">
      <w:rPr>
        <w:rFonts w:ascii="Trebuchet MS" w:eastAsia="Times New Roman" w:hAnsi="Trebuchet MS" w:cs="Calibri"/>
        <w:i/>
        <w:iCs/>
        <w:color w:val="000000"/>
        <w:sz w:val="16"/>
        <w:szCs w:val="24"/>
        <w:lang w:eastAsia="pl-PL"/>
      </w:rPr>
      <w:t xml:space="preserve">             </w:t>
    </w:r>
    <w:r>
      <w:rPr>
        <w:rFonts w:ascii="Trebuchet MS" w:eastAsia="Times New Roman" w:hAnsi="Trebuchet MS" w:cs="Calibri"/>
        <w:i/>
        <w:iCs/>
        <w:color w:val="000000"/>
        <w:sz w:val="16"/>
        <w:szCs w:val="24"/>
        <w:lang w:eastAsia="pl-PL"/>
      </w:rPr>
      <w:t xml:space="preserve"> </w:t>
    </w:r>
    <w:r w:rsidR="00311AC6" w:rsidRPr="001B1DCC">
      <w:rPr>
        <w:rFonts w:ascii="Trebuchet MS" w:eastAsia="Times New Roman" w:hAnsi="Trebuchet MS" w:cs="Calibri"/>
        <w:i/>
        <w:iCs/>
        <w:color w:val="000000"/>
        <w:sz w:val="16"/>
        <w:szCs w:val="24"/>
        <w:lang w:eastAsia="pl-PL"/>
      </w:rPr>
      <w:t xml:space="preserve">Załącznik nr </w:t>
    </w:r>
    <w:r w:rsidR="000E58A7">
      <w:rPr>
        <w:rFonts w:ascii="Trebuchet MS" w:eastAsia="Times New Roman" w:hAnsi="Trebuchet MS" w:cs="Calibri"/>
        <w:i/>
        <w:iCs/>
        <w:color w:val="000000"/>
        <w:sz w:val="16"/>
        <w:szCs w:val="24"/>
        <w:lang w:eastAsia="pl-PL"/>
      </w:rPr>
      <w:t>1</w:t>
    </w:r>
    <w:r w:rsidR="00311AC6" w:rsidRPr="001B1DCC">
      <w:rPr>
        <w:rFonts w:ascii="Trebuchet MS" w:eastAsia="Times New Roman" w:hAnsi="Trebuchet MS" w:cs="Calibri"/>
        <w:i/>
        <w:iCs/>
        <w:color w:val="000000"/>
        <w:sz w:val="16"/>
        <w:szCs w:val="24"/>
        <w:lang w:eastAsia="pl-PL"/>
      </w:rPr>
      <w:t xml:space="preserve"> do Regulaminu realizacji programu osłonowego </w:t>
    </w:r>
  </w:p>
  <w:p w14:paraId="209324BD" w14:textId="30464190" w:rsidR="00311AC6" w:rsidRPr="00C23118" w:rsidRDefault="00311AC6" w:rsidP="000E58A7">
    <w:pPr>
      <w:tabs>
        <w:tab w:val="left" w:pos="3686"/>
        <w:tab w:val="left" w:pos="5760"/>
      </w:tabs>
      <w:jc w:val="right"/>
      <w:rPr>
        <w:rFonts w:ascii="Trebuchet MS" w:eastAsia="Times New Roman" w:hAnsi="Trebuchet MS" w:cs="Calibri"/>
        <w:i/>
        <w:iCs/>
        <w:color w:val="000000"/>
        <w:sz w:val="16"/>
        <w:szCs w:val="24"/>
        <w:lang w:eastAsia="pl-PL"/>
      </w:rPr>
    </w:pPr>
    <w:r w:rsidRPr="00C23118">
      <w:rPr>
        <w:rFonts w:ascii="Trebuchet MS" w:eastAsia="Times New Roman" w:hAnsi="Trebuchet MS" w:cs="Calibri"/>
        <w:i/>
        <w:iCs/>
        <w:color w:val="000000"/>
        <w:sz w:val="16"/>
        <w:szCs w:val="24"/>
        <w:lang w:eastAsia="pl-PL"/>
      </w:rPr>
      <w:t>„Korpusu Wsparcia Seniorów w mieście Słupsku” na rok 202</w:t>
    </w:r>
    <w:r>
      <w:rPr>
        <w:rFonts w:ascii="Trebuchet MS" w:eastAsia="Times New Roman" w:hAnsi="Trebuchet MS" w:cs="Calibri"/>
        <w:i/>
        <w:iCs/>
        <w:color w:val="000000"/>
        <w:sz w:val="16"/>
        <w:szCs w:val="24"/>
        <w:lang w:eastAsia="pl-PL"/>
      </w:rPr>
      <w:t>5 r.</w:t>
    </w:r>
  </w:p>
  <w:p w14:paraId="22B622CC" w14:textId="47F53A5B" w:rsidR="00C07D68" w:rsidRPr="001B1DCC" w:rsidRDefault="00C07D68" w:rsidP="00C07D68">
    <w:pPr>
      <w:tabs>
        <w:tab w:val="left" w:pos="3686"/>
        <w:tab w:val="left" w:pos="5760"/>
      </w:tabs>
      <w:rPr>
        <w:rFonts w:ascii="Trebuchet MS" w:eastAsia="Times New Roman" w:hAnsi="Trebuchet MS" w:cs="Calibri"/>
        <w:i/>
        <w:iCs/>
        <w:color w:val="000000"/>
        <w:sz w:val="16"/>
        <w:szCs w:val="24"/>
        <w:lang w:eastAsia="pl-PL"/>
      </w:rPr>
    </w:pPr>
  </w:p>
  <w:p w14:paraId="4061C08E" w14:textId="78935344" w:rsidR="00C07D68" w:rsidRPr="00C23118" w:rsidRDefault="00C07D68" w:rsidP="00C07D68">
    <w:pPr>
      <w:tabs>
        <w:tab w:val="left" w:pos="3686"/>
        <w:tab w:val="left" w:pos="5760"/>
      </w:tabs>
      <w:rPr>
        <w:rFonts w:ascii="Trebuchet MS" w:eastAsia="Times New Roman" w:hAnsi="Trebuchet MS" w:cs="Calibri"/>
        <w:i/>
        <w:iCs/>
        <w:color w:val="000000"/>
        <w:sz w:val="16"/>
        <w:szCs w:val="24"/>
        <w:lang w:eastAsia="pl-PL"/>
      </w:rPr>
    </w:pPr>
    <w:r w:rsidRPr="00FC3C3C">
      <w:rPr>
        <w:rFonts w:ascii="Trebuchet MS" w:hAnsi="Trebuchet MS"/>
        <w:noProof/>
        <w:sz w:val="24"/>
        <w:szCs w:val="24"/>
      </w:rPr>
      <w:drawing>
        <wp:anchor distT="0" distB="0" distL="114300" distR="114300" simplePos="0" relativeHeight="251659264" behindDoc="0" locked="0" layoutInCell="1" allowOverlap="1" wp14:anchorId="655EAC06" wp14:editId="1E7083FE">
          <wp:simplePos x="0" y="0"/>
          <wp:positionH relativeFrom="margin">
            <wp:posOffset>4858748</wp:posOffset>
          </wp:positionH>
          <wp:positionV relativeFrom="paragraph">
            <wp:posOffset>149133</wp:posOffset>
          </wp:positionV>
          <wp:extent cx="1066800" cy="526523"/>
          <wp:effectExtent l="0" t="0" r="0" b="6985"/>
          <wp:wrapNone/>
          <wp:docPr id="945488937" name="Obraz 945488937"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_0" descr="image5"/>
                  <pic:cNvPicPr preferRelativeResize="0">
                    <a:picLocks noChangeAspect="1" noChangeArrowheads="1"/>
                  </pic:cNvPicPr>
                </pic:nvPicPr>
                <pic:blipFill rotWithShape="1">
                  <a:blip r:embed="rId1" cstate="print">
                    <a:extLst>
                      <a:ext uri="{28A0092B-C50C-407E-A947-70E740481C1C}">
                        <a14:useLocalDpi xmlns:a14="http://schemas.microsoft.com/office/drawing/2010/main" val="0"/>
                      </a:ext>
                    </a:extLst>
                  </a:blip>
                  <a:srcRect l="-25652" t="-96017" r="1"/>
                  <a:stretch/>
                </pic:blipFill>
                <pic:spPr bwMode="auto">
                  <a:xfrm>
                    <a:off x="0" y="0"/>
                    <a:ext cx="1084935" cy="535474"/>
                  </a:xfrm>
                  <a:prstGeom prst="rect">
                    <a:avLst/>
                  </a:prstGeom>
                  <a:solidFill>
                    <a:srgbClr val="FFFFFF"/>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23118">
      <w:rPr>
        <w:rFonts w:ascii="Trebuchet MS" w:eastAsia="Times New Roman" w:hAnsi="Trebuchet MS" w:cs="Calibri"/>
        <w:i/>
        <w:iCs/>
        <w:color w:val="000000"/>
        <w:sz w:val="16"/>
        <w:szCs w:val="24"/>
        <w:lang w:eastAsia="pl-PL"/>
      </w:rPr>
      <w:t xml:space="preserve">                                                  </w:t>
    </w:r>
    <w:r>
      <w:rPr>
        <w:rFonts w:ascii="Trebuchet MS" w:eastAsia="Times New Roman" w:hAnsi="Trebuchet MS" w:cs="Calibri"/>
        <w:i/>
        <w:iCs/>
        <w:color w:val="000000"/>
        <w:sz w:val="16"/>
        <w:szCs w:val="24"/>
        <w:lang w:eastAsia="pl-PL"/>
      </w:rPr>
      <w:t xml:space="preserve">                           </w:t>
    </w:r>
  </w:p>
  <w:p w14:paraId="5C5B99D8" w14:textId="33EADA2C" w:rsidR="00C23118" w:rsidRPr="00C23118" w:rsidRDefault="00507CAC" w:rsidP="00311AC6">
    <w:pPr>
      <w:tabs>
        <w:tab w:val="left" w:pos="3686"/>
        <w:tab w:val="left" w:pos="5760"/>
      </w:tabs>
      <w:rPr>
        <w:rFonts w:ascii="Trebuchet MS" w:eastAsia="Times New Roman" w:hAnsi="Trebuchet MS" w:cs="Calibri"/>
        <w:i/>
        <w:iCs/>
        <w:color w:val="000000"/>
        <w:sz w:val="16"/>
        <w:szCs w:val="24"/>
        <w:lang w:eastAsia="pl-PL"/>
      </w:rPr>
    </w:pPr>
    <w:r>
      <w:rPr>
        <w:noProof/>
      </w:rPr>
      <w:drawing>
        <wp:inline distT="0" distB="0" distL="0" distR="0" wp14:anchorId="49EEB9BA" wp14:editId="08F319AE">
          <wp:extent cx="1973626" cy="576943"/>
          <wp:effectExtent l="0" t="0" r="0" b="0"/>
          <wp:docPr id="1018052634" name="Obraz 2" descr="Obraz zawierający symbol,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52634" name="Obraz 2" descr="Obraz zawierający symbol, design&#10;&#10;Opis wygenerowany automatyczni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3928" cy="582878"/>
                  </a:xfrm>
                  <a:prstGeom prst="rect">
                    <a:avLst/>
                  </a:prstGeom>
                  <a:noFill/>
                  <a:ln>
                    <a:noFill/>
                  </a:ln>
                </pic:spPr>
              </pic:pic>
            </a:graphicData>
          </a:graphic>
        </wp:inline>
      </w:drawing>
    </w:r>
    <w:r w:rsidR="00311AC6" w:rsidRPr="00311AC6">
      <w:rPr>
        <w:rFonts w:ascii="Trebuchet MS" w:eastAsia="Times New Roman" w:hAnsi="Trebuchet MS" w:cs="Calibri"/>
        <w:i/>
        <w:iCs/>
        <w:color w:val="000000"/>
        <w:sz w:val="16"/>
        <w:szCs w:val="24"/>
        <w:lang w:eastAsia="pl-PL"/>
      </w:rPr>
      <w:t xml:space="preserve"> </w:t>
    </w:r>
  </w:p>
  <w:p w14:paraId="4129C7EA" w14:textId="0E4EECC5" w:rsidR="00C23118" w:rsidRPr="00C23118" w:rsidRDefault="00C23118" w:rsidP="00C23118">
    <w:pPr>
      <w:tabs>
        <w:tab w:val="left" w:pos="3686"/>
        <w:tab w:val="left" w:pos="5760"/>
      </w:tabs>
      <w:rPr>
        <w:rFonts w:ascii="Trebuchet MS" w:eastAsia="Times New Roman" w:hAnsi="Trebuchet MS" w:cs="Calibri"/>
        <w:i/>
        <w:iCs/>
        <w:color w:val="000000"/>
        <w:sz w:val="16"/>
        <w:szCs w:val="24"/>
        <w:lang w:eastAsia="pl-PL"/>
      </w:rPr>
    </w:pPr>
  </w:p>
  <w:p w14:paraId="29A604BD" w14:textId="59A1BFA2" w:rsidR="00807AE9" w:rsidRDefault="00807AE9" w:rsidP="00807AE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Liberation Serif" w:eastAsia="Lucida Sans Unicode" w:hAnsi="Liberation Serif" w:cs="Liberation Serif"/>
        <w:kern w:val="1"/>
        <w:sz w:val="21"/>
        <w:szCs w:val="21"/>
        <w:lang w:val="pl-PL" w:eastAsia="ar-SA" w:bidi="hi-I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56949D7"/>
    <w:multiLevelType w:val="hybridMultilevel"/>
    <w:tmpl w:val="EE027D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F67FF8"/>
    <w:multiLevelType w:val="hybridMultilevel"/>
    <w:tmpl w:val="97A63C28"/>
    <w:lvl w:ilvl="0" w:tplc="5D365CB8">
      <w:start w:val="1"/>
      <w:numFmt w:val="upperRoman"/>
      <w:lvlText w:val="%1."/>
      <w:lvlJc w:val="left"/>
      <w:pPr>
        <w:ind w:left="1080" w:hanging="720"/>
      </w:pPr>
      <w:rPr>
        <w:rFonts w:ascii="Trebuchet MS" w:hAnsi="Trebuchet MS" w:hint="default"/>
        <w:b/>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D5C65CC"/>
    <w:multiLevelType w:val="hybridMultilevel"/>
    <w:tmpl w:val="7B40B0F2"/>
    <w:lvl w:ilvl="0" w:tplc="D35600A0">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33F6F2C"/>
    <w:multiLevelType w:val="hybridMultilevel"/>
    <w:tmpl w:val="84FAFA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3205AB3"/>
    <w:multiLevelType w:val="hybridMultilevel"/>
    <w:tmpl w:val="22D24662"/>
    <w:lvl w:ilvl="0" w:tplc="7654DD2A">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84369044">
    <w:abstractNumId w:val="5"/>
  </w:num>
  <w:num w:numId="2" w16cid:durableId="576862756">
    <w:abstractNumId w:val="3"/>
  </w:num>
  <w:num w:numId="3" w16cid:durableId="1993559613">
    <w:abstractNumId w:val="4"/>
  </w:num>
  <w:num w:numId="4" w16cid:durableId="1200775828">
    <w:abstractNumId w:val="2"/>
  </w:num>
  <w:num w:numId="5" w16cid:durableId="1769423593">
    <w:abstractNumId w:val="0"/>
  </w:num>
  <w:num w:numId="6" w16cid:durableId="9448516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1910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A9D"/>
    <w:rsid w:val="000021DA"/>
    <w:rsid w:val="00022FB6"/>
    <w:rsid w:val="00032433"/>
    <w:rsid w:val="00041EDE"/>
    <w:rsid w:val="00055A85"/>
    <w:rsid w:val="00057F80"/>
    <w:rsid w:val="000609BF"/>
    <w:rsid w:val="00061E30"/>
    <w:rsid w:val="000C003E"/>
    <w:rsid w:val="000C61DD"/>
    <w:rsid w:val="000E58A7"/>
    <w:rsid w:val="001148E8"/>
    <w:rsid w:val="00146D4B"/>
    <w:rsid w:val="00155517"/>
    <w:rsid w:val="00172B6F"/>
    <w:rsid w:val="001C7E41"/>
    <w:rsid w:val="00283749"/>
    <w:rsid w:val="00311AC6"/>
    <w:rsid w:val="003325B0"/>
    <w:rsid w:val="00363CF1"/>
    <w:rsid w:val="003D631D"/>
    <w:rsid w:val="003E4E1C"/>
    <w:rsid w:val="0049773D"/>
    <w:rsid w:val="004A6A42"/>
    <w:rsid w:val="004E32F5"/>
    <w:rsid w:val="004F5873"/>
    <w:rsid w:val="00506A15"/>
    <w:rsid w:val="00507CAC"/>
    <w:rsid w:val="00517C5F"/>
    <w:rsid w:val="005B1414"/>
    <w:rsid w:val="005F3217"/>
    <w:rsid w:val="006328B8"/>
    <w:rsid w:val="00655DE6"/>
    <w:rsid w:val="0066779E"/>
    <w:rsid w:val="006A601B"/>
    <w:rsid w:val="00704366"/>
    <w:rsid w:val="00753845"/>
    <w:rsid w:val="00790CC1"/>
    <w:rsid w:val="007955E4"/>
    <w:rsid w:val="007A215F"/>
    <w:rsid w:val="007E4E3D"/>
    <w:rsid w:val="007F56AE"/>
    <w:rsid w:val="00807AE9"/>
    <w:rsid w:val="00836CF1"/>
    <w:rsid w:val="008539D9"/>
    <w:rsid w:val="008B6DC6"/>
    <w:rsid w:val="008B7A87"/>
    <w:rsid w:val="008F75BE"/>
    <w:rsid w:val="009C6753"/>
    <w:rsid w:val="009E39FC"/>
    <w:rsid w:val="00A95AD4"/>
    <w:rsid w:val="00AB34A7"/>
    <w:rsid w:val="00AC5A9D"/>
    <w:rsid w:val="00AD30EB"/>
    <w:rsid w:val="00AF045A"/>
    <w:rsid w:val="00B05473"/>
    <w:rsid w:val="00B16DFE"/>
    <w:rsid w:val="00B31F76"/>
    <w:rsid w:val="00BA15C5"/>
    <w:rsid w:val="00BA1DA4"/>
    <w:rsid w:val="00BA584F"/>
    <w:rsid w:val="00BC744C"/>
    <w:rsid w:val="00BE19A5"/>
    <w:rsid w:val="00C07D68"/>
    <w:rsid w:val="00C21B3C"/>
    <w:rsid w:val="00C23118"/>
    <w:rsid w:val="00C569B7"/>
    <w:rsid w:val="00C63A1F"/>
    <w:rsid w:val="00C6609E"/>
    <w:rsid w:val="00C66D41"/>
    <w:rsid w:val="00CE2096"/>
    <w:rsid w:val="00D07B4F"/>
    <w:rsid w:val="00D10FB3"/>
    <w:rsid w:val="00D35A14"/>
    <w:rsid w:val="00E2671D"/>
    <w:rsid w:val="00E42D27"/>
    <w:rsid w:val="00E647BD"/>
    <w:rsid w:val="00F3239E"/>
    <w:rsid w:val="00FC384E"/>
    <w:rsid w:val="00FE5212"/>
    <w:rsid w:val="00FF41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CFD9C5D"/>
  <w15:chartTrackingRefBased/>
  <w15:docId w15:val="{70C9C309-EBCF-47F6-8766-B4882F942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C5A9D"/>
    <w:pPr>
      <w:ind w:left="720"/>
      <w:contextualSpacing/>
    </w:pPr>
  </w:style>
  <w:style w:type="paragraph" w:customStyle="1" w:styleId="Standard">
    <w:name w:val="Standard"/>
    <w:rsid w:val="00AC5A9D"/>
    <w:pPr>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paragraph" w:customStyle="1" w:styleId="Footnote">
    <w:name w:val="Footnote"/>
    <w:basedOn w:val="Standard"/>
    <w:rsid w:val="00AC5A9D"/>
    <w:pPr>
      <w:suppressLineNumbers/>
      <w:ind w:left="339" w:hanging="339"/>
    </w:pPr>
    <w:rPr>
      <w:sz w:val="20"/>
      <w:szCs w:val="20"/>
    </w:rPr>
  </w:style>
  <w:style w:type="character" w:styleId="Odwoanieprzypisudolnego">
    <w:name w:val="footnote reference"/>
    <w:basedOn w:val="Domylnaczcionkaakapitu"/>
    <w:rsid w:val="00AC5A9D"/>
    <w:rPr>
      <w:position w:val="0"/>
      <w:vertAlign w:val="superscript"/>
    </w:rPr>
  </w:style>
  <w:style w:type="paragraph" w:customStyle="1" w:styleId="western">
    <w:name w:val="western"/>
    <w:basedOn w:val="Normalny"/>
    <w:rsid w:val="00A95AD4"/>
    <w:pPr>
      <w:autoSpaceDN w:val="0"/>
      <w:spacing w:before="100" w:after="142" w:line="288" w:lineRule="auto"/>
    </w:pPr>
    <w:rPr>
      <w:rFonts w:ascii="Liberation Serif" w:eastAsia="Times New Roman" w:hAnsi="Liberation Serif" w:cs="Liberation Serif"/>
      <w:color w:val="00000A"/>
      <w:sz w:val="24"/>
      <w:szCs w:val="24"/>
      <w:lang w:eastAsia="pl-PL"/>
    </w:rPr>
  </w:style>
  <w:style w:type="table" w:styleId="Tabela-Siatka">
    <w:name w:val="Table Grid"/>
    <w:basedOn w:val="Standardowy"/>
    <w:uiPriority w:val="39"/>
    <w:rsid w:val="0015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D07B4F"/>
  </w:style>
  <w:style w:type="paragraph" w:styleId="Nagwek">
    <w:name w:val="header"/>
    <w:basedOn w:val="Normalny"/>
    <w:link w:val="NagwekZnak"/>
    <w:uiPriority w:val="99"/>
    <w:unhideWhenUsed/>
    <w:rsid w:val="00807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7AE9"/>
  </w:style>
  <w:style w:type="paragraph" w:styleId="Stopka">
    <w:name w:val="footer"/>
    <w:basedOn w:val="Normalny"/>
    <w:link w:val="StopkaZnak"/>
    <w:uiPriority w:val="99"/>
    <w:unhideWhenUsed/>
    <w:rsid w:val="00807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7AE9"/>
  </w:style>
  <w:style w:type="paragraph" w:styleId="Tekstprzypisudolnego">
    <w:name w:val="footnote text"/>
    <w:basedOn w:val="Normalny"/>
    <w:link w:val="TekstprzypisudolnegoZnak"/>
    <w:uiPriority w:val="99"/>
    <w:semiHidden/>
    <w:unhideWhenUsed/>
    <w:rsid w:val="00FF414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F414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92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697</Words>
  <Characters>4187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Homerda</dc:creator>
  <cp:keywords/>
  <dc:description/>
  <cp:lastModifiedBy>Zbigniew</cp:lastModifiedBy>
  <cp:revision>16</cp:revision>
  <cp:lastPrinted>2025-06-24T06:52:00Z</cp:lastPrinted>
  <dcterms:created xsi:type="dcterms:W3CDTF">2022-05-05T07:29:00Z</dcterms:created>
  <dcterms:modified xsi:type="dcterms:W3CDTF">2025-06-24T08:31:00Z</dcterms:modified>
</cp:coreProperties>
</file>